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E9" w:rsidRPr="001042BA" w:rsidRDefault="009716E9" w:rsidP="001042BA">
      <w:pPr>
        <w:spacing w:after="0" w:line="240" w:lineRule="auto"/>
        <w:ind w:firstLine="709"/>
        <w:jc w:val="center"/>
        <w:rPr>
          <w:rFonts w:ascii="Times New Roman" w:eastAsia="Calibri" w:hAnsi="Times New Roman" w:cs="Times New Roman"/>
          <w:b/>
          <w:sz w:val="24"/>
          <w:szCs w:val="24"/>
        </w:rPr>
      </w:pPr>
      <w:r w:rsidRPr="001042BA">
        <w:rPr>
          <w:rFonts w:ascii="Times New Roman" w:eastAsia="Calibri" w:hAnsi="Times New Roman" w:cs="Times New Roman"/>
          <w:b/>
          <w:sz w:val="24"/>
          <w:szCs w:val="24"/>
        </w:rPr>
        <w:t>ПОЯСНИТЕЛЬНАЯ ЗАПИСКА</w:t>
      </w:r>
    </w:p>
    <w:p w:rsidR="009716E9" w:rsidRPr="001042BA" w:rsidRDefault="009716E9" w:rsidP="001042BA">
      <w:pPr>
        <w:spacing w:after="0" w:line="240" w:lineRule="auto"/>
        <w:ind w:firstLine="709"/>
        <w:jc w:val="both"/>
        <w:rPr>
          <w:rFonts w:ascii="Times New Roman" w:eastAsia="Calibri" w:hAnsi="Times New Roman" w:cs="Times New Roman"/>
          <w:b/>
          <w:sz w:val="24"/>
          <w:szCs w:val="24"/>
        </w:rPr>
      </w:pPr>
    </w:p>
    <w:p w:rsidR="009716E9" w:rsidRPr="001042BA" w:rsidRDefault="009716E9" w:rsidP="001042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2BA">
        <w:rPr>
          <w:rFonts w:ascii="Times New Roman" w:eastAsia="Times New Roman" w:hAnsi="Times New Roman" w:cs="Times New Roman"/>
          <w:sz w:val="24"/>
          <w:szCs w:val="24"/>
          <w:lang w:eastAsia="ru-RU"/>
        </w:rPr>
        <w:t>Рабочая программа по химии 11 класса  составлена на основе следующих нормативно-правовых документов:</w:t>
      </w:r>
    </w:p>
    <w:p w:rsidR="009716E9" w:rsidRPr="001042BA" w:rsidRDefault="009716E9" w:rsidP="001042BA">
      <w:pPr>
        <w:pStyle w:val="a3"/>
        <w:numPr>
          <w:ilvl w:val="3"/>
          <w:numId w:val="1"/>
        </w:numPr>
        <w:spacing w:after="0" w:line="240" w:lineRule="auto"/>
        <w:ind w:left="0" w:firstLine="567"/>
        <w:jc w:val="both"/>
        <w:rPr>
          <w:rFonts w:ascii="Times New Roman" w:hAnsi="Times New Roman"/>
          <w:bCs/>
          <w:sz w:val="24"/>
          <w:szCs w:val="24"/>
        </w:rPr>
      </w:pPr>
      <w:r w:rsidRPr="001042BA">
        <w:rPr>
          <w:rFonts w:ascii="Times New Roman" w:hAnsi="Times New Roman"/>
          <w:bCs/>
          <w:sz w:val="24"/>
          <w:szCs w:val="24"/>
        </w:rPr>
        <w:t>Конституции Российской Федерации (</w:t>
      </w:r>
      <w:proofErr w:type="gramStart"/>
      <w:r w:rsidRPr="001042BA">
        <w:rPr>
          <w:rFonts w:ascii="Times New Roman" w:hAnsi="Times New Roman"/>
          <w:bCs/>
          <w:sz w:val="24"/>
          <w:szCs w:val="24"/>
        </w:rPr>
        <w:t>принята</w:t>
      </w:r>
      <w:proofErr w:type="gramEnd"/>
      <w:r w:rsidRPr="001042BA">
        <w:rPr>
          <w:rFonts w:ascii="Times New Roman" w:hAnsi="Times New Roman"/>
          <w:bCs/>
          <w:sz w:val="24"/>
          <w:szCs w:val="24"/>
        </w:rPr>
        <w:t xml:space="preserve"> всенародным голосованием 12.12.1993 с изменениями, одобренными в ходе общероссийского голосования 01.07.2020);</w:t>
      </w:r>
    </w:p>
    <w:p w:rsidR="009716E9" w:rsidRPr="001042BA" w:rsidRDefault="009716E9" w:rsidP="001042BA">
      <w:pPr>
        <w:pStyle w:val="a3"/>
        <w:numPr>
          <w:ilvl w:val="3"/>
          <w:numId w:val="1"/>
        </w:numPr>
        <w:spacing w:after="0" w:line="240" w:lineRule="auto"/>
        <w:ind w:left="0" w:firstLine="567"/>
        <w:jc w:val="both"/>
        <w:rPr>
          <w:rFonts w:ascii="Times New Roman" w:hAnsi="Times New Roman"/>
          <w:bCs/>
          <w:sz w:val="24"/>
          <w:szCs w:val="24"/>
        </w:rPr>
      </w:pPr>
      <w:r w:rsidRPr="001042BA">
        <w:rPr>
          <w:rFonts w:ascii="Times New Roman" w:hAnsi="Times New Roman"/>
          <w:bCs/>
          <w:sz w:val="24"/>
          <w:szCs w:val="24"/>
        </w:rPr>
        <w:t>Конвенции о правах ребенка (одобрена Генеральной Ассамблеей ООН 20.11.1989, вступила в силу для СССР 15.09.1990);</w:t>
      </w:r>
    </w:p>
    <w:p w:rsidR="009716E9" w:rsidRPr="001042BA" w:rsidRDefault="009716E9" w:rsidP="001042BA">
      <w:pPr>
        <w:pStyle w:val="a3"/>
        <w:numPr>
          <w:ilvl w:val="3"/>
          <w:numId w:val="1"/>
        </w:numPr>
        <w:spacing w:after="0" w:line="240" w:lineRule="auto"/>
        <w:ind w:left="0" w:firstLine="567"/>
        <w:jc w:val="both"/>
        <w:rPr>
          <w:rFonts w:ascii="Times New Roman" w:hAnsi="Times New Roman"/>
          <w:bCs/>
          <w:sz w:val="24"/>
          <w:szCs w:val="24"/>
        </w:rPr>
      </w:pPr>
      <w:r w:rsidRPr="001042BA">
        <w:rPr>
          <w:rFonts w:ascii="Times New Roman" w:hAnsi="Times New Roman"/>
          <w:bCs/>
          <w:sz w:val="24"/>
          <w:szCs w:val="24"/>
        </w:rPr>
        <w:t>Федерального закона «Об образовании в Российской Федерации» от 29.12.2013 №273-ФЗ;</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w:t>
      </w:r>
      <w:proofErr w:type="gramStart"/>
      <w:r w:rsidRPr="001042BA">
        <w:rPr>
          <w:rFonts w:ascii="Times New Roman" w:hAnsi="Times New Roman" w:cs="Times New Roman"/>
          <w:sz w:val="24"/>
          <w:szCs w:val="24"/>
        </w:rPr>
        <w:t xml:space="preserve">Приказ Министерства образования и науки Российской Федерации от 17.12.2010г. №1897 (далее – ФГОС основного общего образования); </w:t>
      </w:r>
      <w:proofErr w:type="gramEnd"/>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Приказа Министерства просвещения России от 20 мая 2020 года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 осуществляющими образовательную деятельность (в редакции от 13.03.2021 г.);</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№699;</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Приказа Министерства просвещения России от 22.03.2021 года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w:t>
      </w:r>
      <w:proofErr w:type="gramStart"/>
      <w:r w:rsidRPr="001042BA">
        <w:rPr>
          <w:rFonts w:ascii="Times New Roman" w:hAnsi="Times New Roman" w:cs="Times New Roman"/>
          <w:sz w:val="24"/>
          <w:szCs w:val="24"/>
        </w:rPr>
        <w:t>Зарегистрирован</w:t>
      </w:r>
      <w:proofErr w:type="gramEnd"/>
      <w:r w:rsidRPr="001042BA">
        <w:rPr>
          <w:rFonts w:ascii="Times New Roman" w:hAnsi="Times New Roman" w:cs="Times New Roman"/>
          <w:sz w:val="24"/>
          <w:szCs w:val="24"/>
        </w:rPr>
        <w:t xml:space="preserve"> 20.04.2021 №63180);</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Конституция Республики Тыва (принята 06.05.2001 г.);</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Закона Республики Тыва от 21 июня 2014г. №2562 ВХ-1 «Об образовании в Республике Тыва»;</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Постановления Правительства Республики Тыва от 12 февраля 2019 года №73 «Об утверждении  Концепции духовно-нравственного развития и воспитания детей и молодежи Республики Тыва до 2025 года»;</w:t>
      </w:r>
    </w:p>
    <w:p w:rsidR="009716E9" w:rsidRPr="001042BA" w:rsidRDefault="009716E9" w:rsidP="001042BA">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1042BA">
        <w:rPr>
          <w:rFonts w:ascii="Times New Roman" w:hAnsi="Times New Roman" w:cs="Times New Roman"/>
          <w:sz w:val="24"/>
          <w:szCs w:val="24"/>
        </w:rPr>
        <w:t>Приказа Министерства образования и науки Республики Тыва от 23.06.2021г.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2021-2022 учебном году».</w:t>
      </w:r>
    </w:p>
    <w:p w:rsidR="009716E9" w:rsidRPr="001042BA" w:rsidRDefault="009716E9" w:rsidP="001042BA">
      <w:pPr>
        <w:spacing w:after="0" w:line="240" w:lineRule="auto"/>
        <w:ind w:firstLine="540"/>
        <w:jc w:val="both"/>
        <w:rPr>
          <w:rFonts w:ascii="Times New Roman" w:hAnsi="Times New Roman" w:cs="Times New Roman"/>
          <w:bCs/>
          <w:sz w:val="24"/>
          <w:szCs w:val="24"/>
        </w:rPr>
      </w:pPr>
      <w:r w:rsidRPr="001042BA">
        <w:rPr>
          <w:rFonts w:ascii="Times New Roman" w:hAnsi="Times New Roman" w:cs="Times New Roman"/>
          <w:bCs/>
          <w:sz w:val="24"/>
          <w:szCs w:val="24"/>
        </w:rPr>
        <w:t xml:space="preserve">Рабочая программа по учебному предмету «Химия. Основы общей химии. 11 класс» на средний уровень образования </w:t>
      </w:r>
      <w:proofErr w:type="gramStart"/>
      <w:r w:rsidRPr="001042BA">
        <w:rPr>
          <w:rFonts w:ascii="Times New Roman" w:hAnsi="Times New Roman" w:cs="Times New Roman"/>
          <w:bCs/>
          <w:sz w:val="24"/>
          <w:szCs w:val="24"/>
        </w:rPr>
        <w:t>разработана</w:t>
      </w:r>
      <w:proofErr w:type="gramEnd"/>
      <w:r w:rsidRPr="001042BA">
        <w:rPr>
          <w:rFonts w:ascii="Times New Roman" w:hAnsi="Times New Roman" w:cs="Times New Roman"/>
          <w:bCs/>
          <w:sz w:val="24"/>
          <w:szCs w:val="24"/>
        </w:rPr>
        <w:t xml:space="preserve"> на основе:</w:t>
      </w:r>
    </w:p>
    <w:p w:rsidR="009716E9" w:rsidRPr="001042BA" w:rsidRDefault="009716E9" w:rsidP="001042BA">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1042BA">
        <w:rPr>
          <w:rFonts w:ascii="Times New Roman" w:hAnsi="Times New Roman" w:cs="Times New Roman"/>
          <w:sz w:val="24"/>
          <w:szCs w:val="24"/>
        </w:rPr>
        <w:t>Федерального закона «Об образовании в РФ» №273-ФЗ от 29.12.2012г.;</w:t>
      </w:r>
    </w:p>
    <w:p w:rsidR="009716E9" w:rsidRPr="001042BA" w:rsidRDefault="009716E9" w:rsidP="001042BA">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1042BA">
        <w:rPr>
          <w:rFonts w:ascii="Times New Roman" w:hAnsi="Times New Roman" w:cs="Times New Roman"/>
          <w:sz w:val="24"/>
          <w:szCs w:val="24"/>
        </w:rPr>
        <w:t>Письмо МО и Н РФ от 28 октября 2015г. №08-1786 «О рабочих программах учебных предметов»;</w:t>
      </w:r>
    </w:p>
    <w:p w:rsidR="001042BA" w:rsidRDefault="009716E9" w:rsidP="001042BA">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1042BA">
        <w:rPr>
          <w:rFonts w:ascii="Times New Roman" w:hAnsi="Times New Roman" w:cs="Times New Roman"/>
          <w:sz w:val="24"/>
          <w:szCs w:val="24"/>
        </w:rPr>
        <w:t>Приказа МО и Н РФ №1576 от 31 декабря 2015г. «О внесении изменений в ФГОС ООО»;</w:t>
      </w:r>
    </w:p>
    <w:p w:rsidR="009716E9" w:rsidRPr="001042BA" w:rsidRDefault="009716E9" w:rsidP="001042BA">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1042BA">
        <w:rPr>
          <w:rFonts w:ascii="Times New Roman" w:hAnsi="Times New Roman" w:cs="Times New Roman"/>
          <w:sz w:val="24"/>
          <w:szCs w:val="24"/>
        </w:rPr>
        <w:t>Устава школы от 05.12.2016г. №138;</w:t>
      </w:r>
    </w:p>
    <w:p w:rsidR="009716E9" w:rsidRPr="001042BA" w:rsidRDefault="009716E9" w:rsidP="001042BA">
      <w:pPr>
        <w:pStyle w:val="a3"/>
        <w:widowControl w:val="0"/>
        <w:numPr>
          <w:ilvl w:val="0"/>
          <w:numId w:val="2"/>
        </w:numPr>
        <w:shd w:val="clear" w:color="auto" w:fill="FFFFFF"/>
        <w:autoSpaceDE w:val="0"/>
        <w:autoSpaceDN w:val="0"/>
        <w:adjustRightInd w:val="0"/>
        <w:spacing w:after="0" w:line="240" w:lineRule="auto"/>
        <w:ind w:left="0" w:right="41" w:firstLine="0"/>
        <w:jc w:val="both"/>
        <w:rPr>
          <w:rFonts w:ascii="Times New Roman" w:hAnsi="Times New Roman"/>
          <w:sz w:val="24"/>
          <w:szCs w:val="24"/>
        </w:rPr>
      </w:pPr>
      <w:r w:rsidRPr="001042BA">
        <w:rPr>
          <w:rFonts w:ascii="Times New Roman" w:hAnsi="Times New Roman"/>
          <w:sz w:val="24"/>
          <w:szCs w:val="24"/>
        </w:rPr>
        <w:t>Учебного плана МБОУ «</w:t>
      </w:r>
      <w:proofErr w:type="spellStart"/>
      <w:r w:rsidRPr="001042BA">
        <w:rPr>
          <w:rFonts w:ascii="Times New Roman" w:hAnsi="Times New Roman"/>
          <w:sz w:val="24"/>
          <w:szCs w:val="24"/>
        </w:rPr>
        <w:t>У-Шынаанская</w:t>
      </w:r>
      <w:proofErr w:type="spellEnd"/>
      <w:r w:rsidRPr="001042BA">
        <w:rPr>
          <w:rFonts w:ascii="Times New Roman" w:hAnsi="Times New Roman"/>
          <w:sz w:val="24"/>
          <w:szCs w:val="24"/>
        </w:rPr>
        <w:t xml:space="preserve"> СОШ» на 2023-2024г.; годового учебного календарного графика на 2023-2024 учебный год, </w:t>
      </w:r>
      <w:proofErr w:type="gramStart"/>
      <w:r w:rsidRPr="001042BA">
        <w:rPr>
          <w:rFonts w:ascii="Times New Roman" w:hAnsi="Times New Roman"/>
          <w:sz w:val="24"/>
          <w:szCs w:val="24"/>
        </w:rPr>
        <w:t>утвержденных</w:t>
      </w:r>
      <w:proofErr w:type="gramEnd"/>
      <w:r w:rsidRPr="001042BA">
        <w:rPr>
          <w:rFonts w:ascii="Times New Roman" w:hAnsi="Times New Roman"/>
          <w:sz w:val="24"/>
          <w:szCs w:val="24"/>
        </w:rPr>
        <w:t xml:space="preserve"> приказом №1/5 от 01.09.2023г.;</w:t>
      </w:r>
    </w:p>
    <w:p w:rsidR="00CE041D" w:rsidRPr="001042BA" w:rsidRDefault="00CE041D" w:rsidP="001042BA">
      <w:pPr>
        <w:widowControl w:val="0"/>
        <w:numPr>
          <w:ilvl w:val="0"/>
          <w:numId w:val="2"/>
        </w:numPr>
        <w:shd w:val="clear" w:color="auto" w:fill="FFFFFF"/>
        <w:autoSpaceDE w:val="0"/>
        <w:autoSpaceDN w:val="0"/>
        <w:adjustRightInd w:val="0"/>
        <w:spacing w:after="0" w:line="240" w:lineRule="auto"/>
        <w:ind w:left="0" w:right="41" w:firstLine="567"/>
        <w:contextualSpacing/>
        <w:jc w:val="both"/>
        <w:rPr>
          <w:rFonts w:ascii="Times New Roman" w:eastAsia="MS Mincho" w:hAnsi="Times New Roman" w:cs="Times New Roman"/>
          <w:i/>
          <w:sz w:val="24"/>
          <w:szCs w:val="24"/>
          <w:lang w:eastAsia="ja-JP"/>
        </w:rPr>
      </w:pPr>
      <w:bookmarkStart w:id="0" w:name="block-13827562"/>
      <w:r w:rsidRPr="001042BA">
        <w:rPr>
          <w:rFonts w:ascii="Times New Roman" w:hAnsi="Times New Roman" w:cs="Times New Roman"/>
          <w:sz w:val="24"/>
          <w:szCs w:val="24"/>
          <w:shd w:val="clear" w:color="auto" w:fill="FFFFFF"/>
        </w:rPr>
        <w:t xml:space="preserve">Рабочая программа составлена на основе «Программы общеобразовательных учреждений. Химия 10-11 классы. Базовый уровень» </w:t>
      </w:r>
      <w:proofErr w:type="spellStart"/>
      <w:r w:rsidRPr="001042BA">
        <w:rPr>
          <w:rFonts w:ascii="Times New Roman" w:hAnsi="Times New Roman" w:cs="Times New Roman"/>
          <w:sz w:val="24"/>
          <w:szCs w:val="24"/>
          <w:shd w:val="clear" w:color="auto" w:fill="FFFFFF"/>
        </w:rPr>
        <w:t>Н.Н.Гара</w:t>
      </w:r>
      <w:proofErr w:type="spellEnd"/>
      <w:r w:rsidRPr="001042BA">
        <w:rPr>
          <w:rFonts w:ascii="Times New Roman" w:hAnsi="Times New Roman" w:cs="Times New Roman"/>
          <w:sz w:val="24"/>
          <w:szCs w:val="24"/>
          <w:shd w:val="clear" w:color="auto" w:fill="FFFFFF"/>
        </w:rPr>
        <w:t>. М.: Просвещение, 2011 год</w:t>
      </w:r>
      <w:r w:rsidRPr="001042BA">
        <w:rPr>
          <w:rFonts w:ascii="Times New Roman" w:hAnsi="Times New Roman" w:cs="Times New Roman"/>
          <w:sz w:val="24"/>
          <w:szCs w:val="24"/>
        </w:rPr>
        <w:t>,</w:t>
      </w:r>
      <w:r w:rsidRPr="001042BA">
        <w:rPr>
          <w:rFonts w:ascii="Times New Roman" w:eastAsia="Calibri" w:hAnsi="Times New Roman" w:cs="Times New Roman"/>
          <w:sz w:val="24"/>
          <w:szCs w:val="24"/>
        </w:rPr>
        <w:t xml:space="preserve"> в соответствии с учебником, допущенным Министерством образования Российской Федерации: </w:t>
      </w:r>
      <w:r w:rsidRPr="001042BA">
        <w:rPr>
          <w:rFonts w:ascii="Times New Roman" w:eastAsia="MS Mincho" w:hAnsi="Times New Roman" w:cs="Times New Roman"/>
          <w:i/>
          <w:sz w:val="24"/>
          <w:szCs w:val="24"/>
          <w:lang w:eastAsia="ja-JP"/>
        </w:rPr>
        <w:t>Рудзитиса Г. Е., Фельдмана Ф. Г. Химия. Основы общей химии. 11 класс. ФГОС.: учебник для общеобразовательных учреждений / Рудзитис Г. Е. - М.: Просвещение, 2018.</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lastRenderedPageBreak/>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1042BA">
        <w:rPr>
          <w:rFonts w:ascii="Times New Roman" w:hAnsi="Times New Roman" w:cs="Times New Roman"/>
          <w:color w:val="000000"/>
          <w:sz w:val="24"/>
          <w:szCs w:val="24"/>
        </w:rPr>
        <w:t xml:space="preserve"> развития воспитания в Российской Федерации на период до 2025 года» (Распоряжение Правительства РФ от 29.05. 2015 № 996 - р.).​</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Основу подходов к разработке программы по химии, к определению общей стратегии обучения, воспитания и </w:t>
      </w:r>
      <w:proofErr w:type="gramStart"/>
      <w:r w:rsidRPr="001042BA">
        <w:rPr>
          <w:rFonts w:ascii="Times New Roman" w:hAnsi="Times New Roman" w:cs="Times New Roman"/>
          <w:color w:val="000000"/>
          <w:sz w:val="24"/>
          <w:szCs w:val="24"/>
        </w:rPr>
        <w:t>развития</w:t>
      </w:r>
      <w:proofErr w:type="gramEnd"/>
      <w:r w:rsidRPr="001042BA">
        <w:rPr>
          <w:rFonts w:ascii="Times New Roman" w:hAnsi="Times New Roman" w:cs="Times New Roman"/>
          <w:color w:val="000000"/>
          <w:sz w:val="24"/>
          <w:szCs w:val="24"/>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1042BA">
        <w:rPr>
          <w:rFonts w:ascii="Times New Roman" w:hAnsi="Times New Roman" w:cs="Times New Roman"/>
          <w:color w:val="000000"/>
          <w:sz w:val="24"/>
          <w:szCs w:val="24"/>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1042BA">
        <w:rPr>
          <w:rFonts w:ascii="Times New Roman" w:hAnsi="Times New Roman" w:cs="Times New Roman"/>
          <w:color w:val="000000"/>
          <w:sz w:val="24"/>
          <w:szCs w:val="24"/>
        </w:rPr>
        <w:t>содержания</w:t>
      </w:r>
      <w:proofErr w:type="gramEnd"/>
      <w:r w:rsidRPr="001042BA">
        <w:rPr>
          <w:rFonts w:ascii="Times New Roman" w:hAnsi="Times New Roman" w:cs="Times New Roman"/>
          <w:color w:val="000000"/>
          <w:sz w:val="24"/>
          <w:szCs w:val="24"/>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1042BA">
        <w:rPr>
          <w:rFonts w:ascii="Times New Roman" w:hAnsi="Times New Roman" w:cs="Times New Roman"/>
          <w:color w:val="000000"/>
          <w:sz w:val="24"/>
          <w:szCs w:val="24"/>
        </w:rPr>
        <w:t>фактологические</w:t>
      </w:r>
      <w:proofErr w:type="spellEnd"/>
      <w:r w:rsidRPr="001042BA">
        <w:rPr>
          <w:rFonts w:ascii="Times New Roman" w:hAnsi="Times New Roman" w:cs="Times New Roman"/>
          <w:color w:val="000000"/>
          <w:sz w:val="24"/>
          <w:szCs w:val="24"/>
        </w:rPr>
        <w:t xml:space="preserve"> сведения о веществах и химической реакции. Так, в частности, в курсе «Общая и неорганическая химия» </w:t>
      </w:r>
      <w:proofErr w:type="gramStart"/>
      <w:r w:rsidRPr="001042BA">
        <w:rPr>
          <w:rFonts w:ascii="Times New Roman" w:hAnsi="Times New Roman" w:cs="Times New Roman"/>
          <w:color w:val="000000"/>
          <w:sz w:val="24"/>
          <w:szCs w:val="24"/>
        </w:rPr>
        <w:t>обучающимся</w:t>
      </w:r>
      <w:proofErr w:type="gramEnd"/>
      <w:r w:rsidRPr="001042BA">
        <w:rPr>
          <w:rFonts w:ascii="Times New Roman" w:hAnsi="Times New Roman" w:cs="Times New Roman"/>
          <w:color w:val="000000"/>
          <w:sz w:val="24"/>
          <w:szCs w:val="24"/>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1042BA">
        <w:rPr>
          <w:rFonts w:ascii="Times New Roman" w:hAnsi="Times New Roman" w:cs="Times New Roman"/>
          <w:color w:val="000000"/>
          <w:sz w:val="24"/>
          <w:szCs w:val="24"/>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1042BA">
        <w:rPr>
          <w:rFonts w:ascii="Times New Roman" w:hAnsi="Times New Roman" w:cs="Times New Roman"/>
          <w:color w:val="000000"/>
          <w:sz w:val="24"/>
          <w:szCs w:val="24"/>
        </w:rPr>
        <w:t xml:space="preserve"> </w:t>
      </w:r>
      <w:proofErr w:type="gramStart"/>
      <w:r w:rsidRPr="001042BA">
        <w:rPr>
          <w:rFonts w:ascii="Times New Roman" w:hAnsi="Times New Roman" w:cs="Times New Roman"/>
          <w:color w:val="000000"/>
          <w:sz w:val="24"/>
          <w:szCs w:val="24"/>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1042BA">
        <w:rPr>
          <w:rFonts w:ascii="Times New Roman" w:hAnsi="Times New Roman" w:cs="Times New Roman"/>
          <w:color w:val="000000"/>
          <w:sz w:val="24"/>
          <w:szCs w:val="24"/>
        </w:rPr>
        <w:t xml:space="preserve"> энергетических ресурсов, сырья, создания новых технологий и материалов.</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В плане решения задач воспитания, развития и </w:t>
      </w:r>
      <w:proofErr w:type="gramStart"/>
      <w:r w:rsidRPr="001042BA">
        <w:rPr>
          <w:rFonts w:ascii="Times New Roman" w:hAnsi="Times New Roman" w:cs="Times New Roman"/>
          <w:color w:val="000000"/>
          <w:sz w:val="24"/>
          <w:szCs w:val="24"/>
        </w:rPr>
        <w:t>социализации</w:t>
      </w:r>
      <w:proofErr w:type="gramEnd"/>
      <w:r w:rsidRPr="001042BA">
        <w:rPr>
          <w:rFonts w:ascii="Times New Roman" w:hAnsi="Times New Roman" w:cs="Times New Roman"/>
          <w:color w:val="000000"/>
          <w:sz w:val="24"/>
          <w:szCs w:val="24"/>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В практике преподавания </w:t>
      </w:r>
      <w:proofErr w:type="gramStart"/>
      <w:r w:rsidRPr="001042BA">
        <w:rPr>
          <w:rFonts w:ascii="Times New Roman" w:hAnsi="Times New Roman" w:cs="Times New Roman"/>
          <w:color w:val="000000"/>
          <w:sz w:val="24"/>
          <w:szCs w:val="24"/>
        </w:rPr>
        <w:t>химии</w:t>
      </w:r>
      <w:proofErr w:type="gramEnd"/>
      <w:r w:rsidRPr="001042BA">
        <w:rPr>
          <w:rFonts w:ascii="Times New Roman" w:hAnsi="Times New Roman" w:cs="Times New Roman"/>
          <w:color w:val="000000"/>
          <w:sz w:val="24"/>
          <w:szCs w:val="24"/>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Согласно данной точке зрения главными целями изучения предмета «Химия» на базовом уровне (10 –11 </w:t>
      </w:r>
      <w:proofErr w:type="spellStart"/>
      <w:r w:rsidRPr="001042BA">
        <w:rPr>
          <w:rFonts w:ascii="Times New Roman" w:hAnsi="Times New Roman" w:cs="Times New Roman"/>
          <w:color w:val="000000"/>
          <w:sz w:val="24"/>
          <w:szCs w:val="24"/>
        </w:rPr>
        <w:t>кл</w:t>
      </w:r>
      <w:proofErr w:type="spellEnd"/>
      <w:r w:rsidRPr="001042BA">
        <w:rPr>
          <w:rFonts w:ascii="Times New Roman" w:hAnsi="Times New Roman" w:cs="Times New Roman"/>
          <w:color w:val="000000"/>
          <w:sz w:val="24"/>
          <w:szCs w:val="24"/>
        </w:rPr>
        <w:t>.) являются:</w:t>
      </w:r>
    </w:p>
    <w:p w:rsidR="001042BA" w:rsidRPr="001042BA" w:rsidRDefault="001042BA" w:rsidP="001042BA">
      <w:pPr>
        <w:numPr>
          <w:ilvl w:val="0"/>
          <w:numId w:val="7"/>
        </w:numPr>
        <w:spacing w:after="0" w:line="240" w:lineRule="auto"/>
        <w:ind w:left="0" w:firstLine="426"/>
        <w:jc w:val="both"/>
        <w:rPr>
          <w:rFonts w:ascii="Times New Roman" w:hAnsi="Times New Roman" w:cs="Times New Roman"/>
          <w:sz w:val="24"/>
          <w:szCs w:val="24"/>
        </w:rPr>
      </w:pPr>
      <w:r w:rsidRPr="001042BA">
        <w:rPr>
          <w:rFonts w:ascii="Times New Roman" w:hAnsi="Times New Roman" w:cs="Times New Roman"/>
          <w:color w:val="000000"/>
          <w:sz w:val="24"/>
          <w:szCs w:val="24"/>
        </w:rPr>
        <w:t>формирование системы химических знаний как важ</w:t>
      </w:r>
      <w:r>
        <w:rPr>
          <w:rFonts w:ascii="Times New Roman" w:hAnsi="Times New Roman" w:cs="Times New Roman"/>
          <w:color w:val="000000"/>
          <w:sz w:val="24"/>
          <w:szCs w:val="24"/>
        </w:rPr>
        <w:t>нейшей составляющей естественно</w:t>
      </w:r>
      <w:r w:rsidRPr="001042BA">
        <w:rPr>
          <w:rFonts w:ascii="Times New Roman" w:hAnsi="Times New Roman" w:cs="Times New Roman"/>
          <w:color w:val="000000"/>
          <w:sz w:val="24"/>
          <w:szCs w:val="24"/>
        </w:rPr>
        <w:t>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042BA" w:rsidRPr="001042BA" w:rsidRDefault="001042BA" w:rsidP="001042BA">
      <w:pPr>
        <w:numPr>
          <w:ilvl w:val="0"/>
          <w:numId w:val="7"/>
        </w:numPr>
        <w:spacing w:after="0" w:line="240" w:lineRule="auto"/>
        <w:ind w:left="0" w:firstLine="284"/>
        <w:jc w:val="both"/>
        <w:rPr>
          <w:rFonts w:ascii="Times New Roman" w:hAnsi="Times New Roman" w:cs="Times New Roman"/>
          <w:sz w:val="24"/>
          <w:szCs w:val="24"/>
        </w:rPr>
      </w:pPr>
      <w:r w:rsidRPr="001042BA">
        <w:rPr>
          <w:rFonts w:ascii="Times New Roman" w:hAnsi="Times New Roman" w:cs="Times New Roman"/>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042BA" w:rsidRPr="001042BA" w:rsidRDefault="001042BA" w:rsidP="001042BA">
      <w:pPr>
        <w:numPr>
          <w:ilvl w:val="0"/>
          <w:numId w:val="7"/>
        </w:numPr>
        <w:spacing w:after="0" w:line="240" w:lineRule="auto"/>
        <w:jc w:val="both"/>
        <w:rPr>
          <w:rFonts w:ascii="Times New Roman" w:hAnsi="Times New Roman" w:cs="Times New Roman"/>
          <w:sz w:val="24"/>
          <w:szCs w:val="24"/>
        </w:rPr>
      </w:pPr>
      <w:r w:rsidRPr="001042BA">
        <w:rPr>
          <w:rFonts w:ascii="Times New Roman" w:hAnsi="Times New Roman" w:cs="Times New Roman"/>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В связи с этим при изучении предмета «Химия» доминирующее значение приобретают такие цели и задачи, как:</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формирование и развитие у </w:t>
      </w:r>
      <w:proofErr w:type="gramStart"/>
      <w:r w:rsidRPr="001042BA">
        <w:rPr>
          <w:rFonts w:ascii="Times New Roman" w:hAnsi="Times New Roman" w:cs="Times New Roman"/>
          <w:color w:val="000000"/>
          <w:sz w:val="24"/>
          <w:szCs w:val="24"/>
        </w:rPr>
        <w:t>обучающихся</w:t>
      </w:r>
      <w:proofErr w:type="gramEnd"/>
      <w:r w:rsidRPr="001042BA">
        <w:rPr>
          <w:rFonts w:ascii="Times New Roman" w:hAnsi="Times New Roman" w:cs="Times New Roman"/>
          <w:color w:val="000000"/>
          <w:sz w:val="24"/>
          <w:szCs w:val="24"/>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В учебном плане среднего общего образования предмет «Химия» базового уровня входит в состав </w:t>
      </w:r>
      <w:r>
        <w:rPr>
          <w:rFonts w:ascii="Times New Roman" w:hAnsi="Times New Roman" w:cs="Times New Roman"/>
          <w:color w:val="000000"/>
          <w:sz w:val="24"/>
          <w:szCs w:val="24"/>
        </w:rPr>
        <w:t>предметной области «Естественно</w:t>
      </w:r>
      <w:r w:rsidRPr="001042BA">
        <w:rPr>
          <w:rFonts w:ascii="Times New Roman" w:hAnsi="Times New Roman" w:cs="Times New Roman"/>
          <w:color w:val="000000"/>
          <w:sz w:val="24"/>
          <w:szCs w:val="24"/>
        </w:rPr>
        <w:t>научные предметы».</w:t>
      </w:r>
    </w:p>
    <w:p w:rsidR="009716E9" w:rsidRPr="001042BA" w:rsidRDefault="001042BA" w:rsidP="001042BA">
      <w:pPr>
        <w:spacing w:after="0" w:line="240" w:lineRule="auto"/>
        <w:rPr>
          <w:rFonts w:ascii="Times New Roman" w:hAnsi="Times New Roman" w:cs="Times New Roman"/>
          <w:sz w:val="24"/>
          <w:szCs w:val="24"/>
        </w:rPr>
        <w:sectPr w:rsidR="009716E9" w:rsidRPr="001042BA" w:rsidSect="00C425F7">
          <w:pgSz w:w="11906" w:h="16383"/>
          <w:pgMar w:top="709" w:right="707" w:bottom="709" w:left="1418" w:header="720" w:footer="720" w:gutter="0"/>
          <w:cols w:space="720"/>
        </w:sectPr>
      </w:pPr>
      <w:r w:rsidRPr="001042BA">
        <w:rPr>
          <w:rFonts w:ascii="Times New Roman" w:hAnsi="Times New Roman" w:cs="Times New Roman"/>
          <w:color w:val="000000"/>
          <w:sz w:val="24"/>
          <w:szCs w:val="24"/>
        </w:rPr>
        <w:t>Общее число часов, отведённых для изучения химии, на базовом уровне среднего о</w:t>
      </w:r>
      <w:r>
        <w:rPr>
          <w:rFonts w:ascii="Times New Roman" w:hAnsi="Times New Roman" w:cs="Times New Roman"/>
          <w:color w:val="000000"/>
          <w:sz w:val="24"/>
          <w:szCs w:val="24"/>
        </w:rPr>
        <w:t xml:space="preserve">бщего образования, составляет в 11 классе – 102 часа (3 </w:t>
      </w:r>
      <w:r w:rsidRPr="001042BA">
        <w:rPr>
          <w:rFonts w:ascii="Times New Roman" w:hAnsi="Times New Roman" w:cs="Times New Roman"/>
          <w:color w:val="000000"/>
          <w:sz w:val="24"/>
          <w:szCs w:val="24"/>
        </w:rPr>
        <w:t>час</w:t>
      </w:r>
      <w:r>
        <w:rPr>
          <w:rFonts w:ascii="Times New Roman" w:hAnsi="Times New Roman" w:cs="Times New Roman"/>
          <w:color w:val="000000"/>
          <w:sz w:val="24"/>
          <w:szCs w:val="24"/>
        </w:rPr>
        <w:t>а в неделю.)</w:t>
      </w:r>
    </w:p>
    <w:p w:rsidR="009716E9" w:rsidRPr="001042BA" w:rsidRDefault="009716E9" w:rsidP="001042BA">
      <w:pPr>
        <w:spacing w:after="0" w:line="240" w:lineRule="auto"/>
        <w:ind w:left="120"/>
        <w:jc w:val="center"/>
        <w:rPr>
          <w:rFonts w:ascii="Times New Roman" w:hAnsi="Times New Roman" w:cs="Times New Roman"/>
          <w:sz w:val="24"/>
          <w:szCs w:val="24"/>
        </w:rPr>
      </w:pPr>
      <w:bookmarkStart w:id="1" w:name="block-13827564"/>
      <w:bookmarkEnd w:id="0"/>
      <w:r w:rsidRPr="001042BA">
        <w:rPr>
          <w:rFonts w:ascii="Times New Roman" w:hAnsi="Times New Roman" w:cs="Times New Roman"/>
          <w:sz w:val="24"/>
          <w:szCs w:val="24"/>
        </w:rPr>
        <w:t>​</w:t>
      </w:r>
      <w:r w:rsidRPr="001042BA">
        <w:rPr>
          <w:rFonts w:ascii="Times New Roman" w:hAnsi="Times New Roman" w:cs="Times New Roman"/>
          <w:b/>
          <w:sz w:val="24"/>
          <w:szCs w:val="24"/>
        </w:rPr>
        <w:t>СОДЕРЖАНИЕ ОБУЧЕНИЯ</w:t>
      </w:r>
    </w:p>
    <w:p w:rsidR="009716E9" w:rsidRPr="001042BA" w:rsidRDefault="009716E9" w:rsidP="001042BA">
      <w:pPr>
        <w:spacing w:after="0" w:line="240" w:lineRule="auto"/>
        <w:ind w:left="120"/>
        <w:jc w:val="center"/>
        <w:rPr>
          <w:rFonts w:ascii="Times New Roman" w:hAnsi="Times New Roman" w:cs="Times New Roman"/>
          <w:sz w:val="24"/>
          <w:szCs w:val="24"/>
        </w:rPr>
      </w:pPr>
      <w:r w:rsidRPr="001042BA">
        <w:rPr>
          <w:rFonts w:ascii="Times New Roman" w:hAnsi="Times New Roman" w:cs="Times New Roman"/>
          <w:sz w:val="24"/>
          <w:szCs w:val="24"/>
        </w:rPr>
        <w:t>​</w:t>
      </w:r>
      <w:r w:rsidRPr="001042BA">
        <w:rPr>
          <w:rFonts w:ascii="Times New Roman" w:hAnsi="Times New Roman" w:cs="Times New Roman"/>
          <w:b/>
          <w:sz w:val="24"/>
          <w:szCs w:val="24"/>
        </w:rPr>
        <w:t>11 КЛАСС</w:t>
      </w:r>
    </w:p>
    <w:p w:rsidR="009716E9"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b/>
          <w:sz w:val="24"/>
          <w:szCs w:val="24"/>
        </w:rPr>
        <w:t>ОБЩАЯ И НЕОРГАНИЧЕСКАЯ ХИМИЯ</w:t>
      </w:r>
    </w:p>
    <w:p w:rsidR="001042BA" w:rsidRPr="001042BA" w:rsidRDefault="001042BA" w:rsidP="001042BA">
      <w:pPr>
        <w:spacing w:after="0" w:line="240" w:lineRule="auto"/>
        <w:ind w:left="120"/>
        <w:jc w:val="center"/>
        <w:rPr>
          <w:rFonts w:ascii="Times New Roman" w:hAnsi="Times New Roman" w:cs="Times New Roman"/>
          <w:sz w:val="24"/>
          <w:szCs w:val="24"/>
        </w:rPr>
      </w:pP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color w:val="000000"/>
          <w:sz w:val="24"/>
          <w:szCs w:val="24"/>
        </w:rPr>
        <w:t>Теоретические основы химии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Химический элемент. Атом. Ядро атома, изотопы. Электронная оболочка. Энергетические уровни, подуровни. Атомные </w:t>
      </w:r>
      <w:proofErr w:type="spellStart"/>
      <w:r w:rsidRPr="001042BA">
        <w:rPr>
          <w:rFonts w:ascii="Times New Roman" w:hAnsi="Times New Roman" w:cs="Times New Roman"/>
          <w:color w:val="000000"/>
          <w:sz w:val="24"/>
          <w:szCs w:val="24"/>
        </w:rPr>
        <w:t>орбитали</w:t>
      </w:r>
      <w:proofErr w:type="spellEnd"/>
      <w:r w:rsidRPr="001042BA">
        <w:rPr>
          <w:rFonts w:ascii="Times New Roman" w:hAnsi="Times New Roman" w:cs="Times New Roman"/>
          <w:color w:val="000000"/>
          <w:sz w:val="24"/>
          <w:szCs w:val="24"/>
        </w:rPr>
        <w:t xml:space="preserve">, </w:t>
      </w:r>
      <w:proofErr w:type="spellStart"/>
      <w:r w:rsidRPr="001042BA">
        <w:rPr>
          <w:rFonts w:ascii="Times New Roman" w:hAnsi="Times New Roman" w:cs="Times New Roman"/>
          <w:color w:val="000000"/>
          <w:sz w:val="24"/>
          <w:szCs w:val="24"/>
        </w:rPr>
        <w:t>s</w:t>
      </w:r>
      <w:proofErr w:type="spellEnd"/>
      <w:r w:rsidRPr="001042BA">
        <w:rPr>
          <w:rFonts w:ascii="Times New Roman" w:hAnsi="Times New Roman" w:cs="Times New Roman"/>
          <w:color w:val="000000"/>
          <w:sz w:val="24"/>
          <w:szCs w:val="24"/>
        </w:rPr>
        <w:t xml:space="preserve">-, </w:t>
      </w:r>
      <w:proofErr w:type="spellStart"/>
      <w:r w:rsidRPr="001042BA">
        <w:rPr>
          <w:rFonts w:ascii="Times New Roman" w:hAnsi="Times New Roman" w:cs="Times New Roman"/>
          <w:color w:val="000000"/>
          <w:sz w:val="24"/>
          <w:szCs w:val="24"/>
        </w:rPr>
        <w:t>p</w:t>
      </w:r>
      <w:proofErr w:type="spellEnd"/>
      <w:r w:rsidRPr="001042BA">
        <w:rPr>
          <w:rFonts w:ascii="Times New Roman" w:hAnsi="Times New Roman" w:cs="Times New Roman"/>
          <w:color w:val="000000"/>
          <w:sz w:val="24"/>
          <w:szCs w:val="24"/>
        </w:rPr>
        <w:t xml:space="preserve">-, </w:t>
      </w:r>
      <w:proofErr w:type="spellStart"/>
      <w:r w:rsidRPr="001042BA">
        <w:rPr>
          <w:rFonts w:ascii="Times New Roman" w:hAnsi="Times New Roman" w:cs="Times New Roman"/>
          <w:color w:val="000000"/>
          <w:sz w:val="24"/>
          <w:szCs w:val="24"/>
        </w:rPr>
        <w:t>d</w:t>
      </w:r>
      <w:proofErr w:type="spellEnd"/>
      <w:r w:rsidRPr="001042BA">
        <w:rPr>
          <w:rFonts w:ascii="Times New Roman" w:hAnsi="Times New Roman" w:cs="Times New Roman"/>
          <w:color w:val="000000"/>
          <w:sz w:val="24"/>
          <w:szCs w:val="24"/>
        </w:rPr>
        <w:t xml:space="preserve">- элементы. Особенности распределения электронов по </w:t>
      </w:r>
      <w:proofErr w:type="spellStart"/>
      <w:r w:rsidRPr="001042BA">
        <w:rPr>
          <w:rFonts w:ascii="Times New Roman" w:hAnsi="Times New Roman" w:cs="Times New Roman"/>
          <w:color w:val="000000"/>
          <w:sz w:val="24"/>
          <w:szCs w:val="24"/>
        </w:rPr>
        <w:t>орбиталям</w:t>
      </w:r>
      <w:proofErr w:type="spellEnd"/>
      <w:r w:rsidRPr="001042BA">
        <w:rPr>
          <w:rFonts w:ascii="Times New Roman" w:hAnsi="Times New Roman" w:cs="Times New Roman"/>
          <w:color w:val="000000"/>
          <w:sz w:val="24"/>
          <w:szCs w:val="24"/>
        </w:rPr>
        <w:t xml:space="preserve"> в атомах элементов первых четырёх периодов. Электронная конфигурация атомов.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Строение вещества. Химическая связь. Виды химической связи (</w:t>
      </w:r>
      <w:proofErr w:type="gramStart"/>
      <w:r w:rsidRPr="001042BA">
        <w:rPr>
          <w:rFonts w:ascii="Times New Roman" w:hAnsi="Times New Roman" w:cs="Times New Roman"/>
          <w:color w:val="000000"/>
          <w:sz w:val="24"/>
          <w:szCs w:val="24"/>
        </w:rPr>
        <w:t>ковалентная</w:t>
      </w:r>
      <w:proofErr w:type="gramEnd"/>
      <w:r w:rsidRPr="001042BA">
        <w:rPr>
          <w:rFonts w:ascii="Times New Roman" w:hAnsi="Times New Roman" w:cs="Times New Roman"/>
          <w:color w:val="000000"/>
          <w:sz w:val="24"/>
          <w:szCs w:val="24"/>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1042BA">
        <w:rPr>
          <w:rFonts w:ascii="Times New Roman" w:hAnsi="Times New Roman" w:cs="Times New Roman"/>
          <w:color w:val="000000"/>
          <w:sz w:val="24"/>
          <w:szCs w:val="24"/>
        </w:rPr>
        <w:t>Электроотрицательность</w:t>
      </w:r>
      <w:proofErr w:type="spellEnd"/>
      <w:r w:rsidRPr="001042BA">
        <w:rPr>
          <w:rFonts w:ascii="Times New Roman" w:hAnsi="Times New Roman" w:cs="Times New Roman"/>
          <w:color w:val="000000"/>
          <w:sz w:val="24"/>
          <w:szCs w:val="24"/>
        </w:rPr>
        <w:t xml:space="preserve">. Степень окисления. Ионы: катионы и анионы.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Понятие о дисперсных системах. Истинные и коллоидные растворы. Массовая доля вещества в растворе.</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1042BA">
        <w:rPr>
          <w:rFonts w:ascii="Times New Roman" w:hAnsi="Times New Roman" w:cs="Times New Roman"/>
          <w:color w:val="000000"/>
          <w:sz w:val="24"/>
          <w:szCs w:val="24"/>
        </w:rPr>
        <w:t>Ле</w:t>
      </w:r>
      <w:proofErr w:type="spellEnd"/>
      <w:r w:rsidRPr="001042BA">
        <w:rPr>
          <w:rFonts w:ascii="Times New Roman" w:hAnsi="Times New Roman" w:cs="Times New Roman"/>
          <w:color w:val="000000"/>
          <w:sz w:val="24"/>
          <w:szCs w:val="24"/>
        </w:rPr>
        <w:t xml:space="preserve"> </w:t>
      </w:r>
      <w:proofErr w:type="spellStart"/>
      <w:r w:rsidRPr="001042BA">
        <w:rPr>
          <w:rFonts w:ascii="Times New Roman" w:hAnsi="Times New Roman" w:cs="Times New Roman"/>
          <w:color w:val="000000"/>
          <w:sz w:val="24"/>
          <w:szCs w:val="24"/>
        </w:rPr>
        <w:t>Шателье</w:t>
      </w:r>
      <w:proofErr w:type="spellEnd"/>
      <w:r w:rsidRPr="001042BA">
        <w:rPr>
          <w:rFonts w:ascii="Times New Roman" w:hAnsi="Times New Roman" w:cs="Times New Roman"/>
          <w:color w:val="000000"/>
          <w:sz w:val="24"/>
          <w:szCs w:val="24"/>
        </w:rPr>
        <w:t xml:space="preserve">.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Электролитическая диссоциация. Сильные и слабые электролиты. Среда водных растворов веществ: кислая, нейтральная, щелочная.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Окислительно-восстановительные реакции. </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1042BA">
        <w:rPr>
          <w:rFonts w:ascii="Times New Roman" w:hAnsi="Times New Roman" w:cs="Times New Roman"/>
          <w:color w:val="000000"/>
          <w:sz w:val="24"/>
          <w:szCs w:val="24"/>
        </w:rPr>
        <w:t>пероксида</w:t>
      </w:r>
      <w:proofErr w:type="spellEnd"/>
      <w:r w:rsidRPr="001042BA">
        <w:rPr>
          <w:rFonts w:ascii="Times New Roman" w:hAnsi="Times New Roman" w:cs="Times New Roman"/>
          <w:color w:val="000000"/>
          <w:sz w:val="24"/>
          <w:szCs w:val="24"/>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Расчётные задачи.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color w:val="000000"/>
          <w:sz w:val="24"/>
          <w:szCs w:val="24"/>
        </w:rPr>
        <w:t>Неорганическая химия</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Применение важнейших неметаллов и их соединений.</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Общие способы получения металлов. Применение металлов в быту и технике.</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1042BA">
        <w:rPr>
          <w:rFonts w:ascii="Times New Roman" w:hAnsi="Times New Roman" w:cs="Times New Roman"/>
          <w:color w:val="000000"/>
          <w:sz w:val="24"/>
          <w:szCs w:val="24"/>
        </w:rPr>
        <w:t>гидроксида</w:t>
      </w:r>
      <w:proofErr w:type="spellEnd"/>
      <w:r w:rsidRPr="001042BA">
        <w:rPr>
          <w:rFonts w:ascii="Times New Roman" w:hAnsi="Times New Roman" w:cs="Times New Roman"/>
          <w:color w:val="000000"/>
          <w:sz w:val="24"/>
          <w:szCs w:val="24"/>
        </w:rPr>
        <w:t xml:space="preserve"> алюминия с растворами кислот и щелочей, качественные реакции на катионы металлов).</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Расчётные задачи.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color w:val="000000"/>
          <w:sz w:val="24"/>
          <w:szCs w:val="24"/>
        </w:rPr>
        <w:t>Химия и жизнь</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Представления об общих научных принципах промышленного получения важнейших веществ.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1042BA">
        <w:rPr>
          <w:rFonts w:ascii="Times New Roman" w:hAnsi="Times New Roman" w:cs="Times New Roman"/>
          <w:color w:val="000000"/>
          <w:sz w:val="24"/>
          <w:szCs w:val="24"/>
        </w:rPr>
        <w:t>наноматериалы</w:t>
      </w:r>
      <w:proofErr w:type="spellEnd"/>
      <w:r w:rsidRPr="001042BA">
        <w:rPr>
          <w:rFonts w:ascii="Times New Roman" w:hAnsi="Times New Roman" w:cs="Times New Roman"/>
          <w:color w:val="000000"/>
          <w:sz w:val="24"/>
          <w:szCs w:val="24"/>
        </w:rPr>
        <w:t xml:space="preserve">, органические и минеральные удобрения. </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spellStart"/>
      <w:r w:rsidRPr="001042BA">
        <w:rPr>
          <w:rFonts w:ascii="Times New Roman" w:hAnsi="Times New Roman" w:cs="Times New Roman"/>
          <w:color w:val="000000"/>
          <w:sz w:val="24"/>
          <w:szCs w:val="24"/>
        </w:rPr>
        <w:t>Межпредметные</w:t>
      </w:r>
      <w:proofErr w:type="spellEnd"/>
      <w:r w:rsidRPr="001042BA">
        <w:rPr>
          <w:rFonts w:ascii="Times New Roman" w:hAnsi="Times New Roman" w:cs="Times New Roman"/>
          <w:color w:val="000000"/>
          <w:sz w:val="24"/>
          <w:szCs w:val="24"/>
        </w:rPr>
        <w:t xml:space="preserve"> связи.</w:t>
      </w:r>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 xml:space="preserve">Реализация </w:t>
      </w:r>
      <w:proofErr w:type="spellStart"/>
      <w:r w:rsidRPr="001042BA">
        <w:rPr>
          <w:rFonts w:ascii="Times New Roman" w:hAnsi="Times New Roman" w:cs="Times New Roman"/>
          <w:color w:val="000000"/>
          <w:sz w:val="24"/>
          <w:szCs w:val="24"/>
        </w:rPr>
        <w:t>межпредметных</w:t>
      </w:r>
      <w:proofErr w:type="spellEnd"/>
      <w:r w:rsidRPr="001042BA">
        <w:rPr>
          <w:rFonts w:ascii="Times New Roman" w:hAnsi="Times New Roman" w:cs="Times New Roman"/>
          <w:color w:val="000000"/>
          <w:sz w:val="24"/>
          <w:szCs w:val="24"/>
        </w:rPr>
        <w:t xml:space="preserve"> связей при изучении общей и неорганической химии в 11 классе осуществляется через </w:t>
      </w:r>
      <w:proofErr w:type="gramStart"/>
      <w:r w:rsidRPr="001042BA">
        <w:rPr>
          <w:rFonts w:ascii="Times New Roman" w:hAnsi="Times New Roman" w:cs="Times New Roman"/>
          <w:color w:val="000000"/>
          <w:sz w:val="24"/>
          <w:szCs w:val="24"/>
        </w:rPr>
        <w:t>использование</w:t>
      </w:r>
      <w:proofErr w:type="gramEnd"/>
      <w:r w:rsidRPr="001042BA">
        <w:rPr>
          <w:rFonts w:ascii="Times New Roman" w:hAnsi="Times New Roman" w:cs="Times New Roman"/>
          <w:color w:val="000000"/>
          <w:sz w:val="24"/>
          <w:szCs w:val="24"/>
        </w:rPr>
        <w:t xml:space="preserve"> как общих естественнонаучных понятий, так и понятий, являющихся системными для </w:t>
      </w:r>
      <w:r>
        <w:rPr>
          <w:rFonts w:ascii="Times New Roman" w:hAnsi="Times New Roman" w:cs="Times New Roman"/>
          <w:color w:val="000000"/>
          <w:sz w:val="24"/>
          <w:szCs w:val="24"/>
        </w:rPr>
        <w:t>отдельных предметов естественно</w:t>
      </w:r>
      <w:r w:rsidRPr="001042BA">
        <w:rPr>
          <w:rFonts w:ascii="Times New Roman" w:hAnsi="Times New Roman" w:cs="Times New Roman"/>
          <w:color w:val="000000"/>
          <w:sz w:val="24"/>
          <w:szCs w:val="24"/>
        </w:rPr>
        <w:t>научного цикла.</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Pr>
          <w:rFonts w:ascii="Times New Roman" w:hAnsi="Times New Roman" w:cs="Times New Roman"/>
          <w:color w:val="000000"/>
          <w:sz w:val="24"/>
          <w:szCs w:val="24"/>
        </w:rPr>
        <w:t>Общие естественно</w:t>
      </w:r>
      <w:r w:rsidRPr="001042BA">
        <w:rPr>
          <w:rFonts w:ascii="Times New Roman" w:hAnsi="Times New Roman" w:cs="Times New Roman"/>
          <w:color w:val="000000"/>
          <w:sz w:val="24"/>
          <w:szCs w:val="24"/>
        </w:rPr>
        <w:t>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Биология: клетка, организм, экосистема, биосфера, макро- и микроэлементы, витамины, обмен веществ в организме.</w:t>
      </w:r>
      <w:proofErr w:type="gramEnd"/>
    </w:p>
    <w:p w:rsidR="001042BA" w:rsidRPr="001042BA" w:rsidRDefault="001042BA"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color w:val="000000"/>
          <w:sz w:val="24"/>
          <w:szCs w:val="24"/>
        </w:rPr>
        <w:t>География: минералы, горные породы, полезные ископаемые, топливо, ресурсы.</w:t>
      </w:r>
    </w:p>
    <w:p w:rsidR="001042BA" w:rsidRPr="001042BA" w:rsidRDefault="001042BA"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color w:val="000000"/>
          <w:sz w:val="24"/>
          <w:szCs w:val="24"/>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1042BA">
        <w:rPr>
          <w:rFonts w:ascii="Times New Roman" w:hAnsi="Times New Roman" w:cs="Times New Roman"/>
          <w:color w:val="000000"/>
          <w:sz w:val="24"/>
          <w:szCs w:val="24"/>
        </w:rPr>
        <w:t>нанотехнологии</w:t>
      </w:r>
      <w:proofErr w:type="spellEnd"/>
      <w:r w:rsidRPr="001042BA">
        <w:rPr>
          <w:rFonts w:ascii="Times New Roman" w:hAnsi="Times New Roman" w:cs="Times New Roman"/>
          <w:color w:val="000000"/>
          <w:sz w:val="24"/>
          <w:szCs w:val="24"/>
        </w:rPr>
        <w:t>.</w:t>
      </w:r>
      <w:proofErr w:type="gramEnd"/>
    </w:p>
    <w:p w:rsidR="009716E9" w:rsidRPr="001042BA" w:rsidRDefault="009716E9" w:rsidP="001042BA">
      <w:pPr>
        <w:spacing w:after="0" w:line="240" w:lineRule="auto"/>
        <w:ind w:firstLine="600"/>
        <w:jc w:val="both"/>
        <w:rPr>
          <w:rFonts w:ascii="Times New Roman" w:hAnsi="Times New Roman" w:cs="Times New Roman"/>
          <w:sz w:val="24"/>
          <w:szCs w:val="24"/>
        </w:rPr>
      </w:pPr>
    </w:p>
    <w:p w:rsidR="009716E9" w:rsidRPr="001042BA" w:rsidRDefault="009716E9" w:rsidP="001042BA">
      <w:pPr>
        <w:spacing w:after="0" w:line="240" w:lineRule="auto"/>
        <w:rPr>
          <w:rFonts w:ascii="Times New Roman" w:hAnsi="Times New Roman" w:cs="Times New Roman"/>
          <w:sz w:val="24"/>
          <w:szCs w:val="24"/>
        </w:rPr>
        <w:sectPr w:rsidR="009716E9" w:rsidRPr="001042BA" w:rsidSect="00C425F7">
          <w:pgSz w:w="11906" w:h="16383"/>
          <w:pgMar w:top="709" w:right="850" w:bottom="851" w:left="1701" w:header="720" w:footer="720" w:gutter="0"/>
          <w:cols w:space="720"/>
        </w:sectPr>
      </w:pPr>
    </w:p>
    <w:p w:rsidR="009716E9" w:rsidRPr="001042BA" w:rsidRDefault="009716E9" w:rsidP="001042BA">
      <w:pPr>
        <w:spacing w:after="0" w:line="240" w:lineRule="auto"/>
        <w:ind w:left="120"/>
        <w:jc w:val="center"/>
        <w:rPr>
          <w:rFonts w:ascii="Times New Roman" w:hAnsi="Times New Roman" w:cs="Times New Roman"/>
          <w:b/>
          <w:sz w:val="24"/>
          <w:szCs w:val="24"/>
        </w:rPr>
      </w:pPr>
      <w:bookmarkStart w:id="2" w:name="block-13827563"/>
      <w:bookmarkEnd w:id="1"/>
      <w:r w:rsidRPr="001042BA">
        <w:rPr>
          <w:rFonts w:ascii="Times New Roman" w:hAnsi="Times New Roman" w:cs="Times New Roman"/>
          <w:b/>
          <w:sz w:val="24"/>
          <w:szCs w:val="24"/>
        </w:rPr>
        <w:t>ПЛАНИРУЕМЫЕ РЕЗУЛЬТАТЫ ОСВОЕНИЯ ПРОГРАММЫ ПО ХИМИИ НА УГЛУБЛЕННОМ УРОВНЕ СРЕДНЕГО ОБЩЕГО ОБРАЗОВАНИЯ</w:t>
      </w:r>
    </w:p>
    <w:p w:rsidR="009716E9" w:rsidRPr="001042BA" w:rsidRDefault="009716E9" w:rsidP="001042BA">
      <w:pPr>
        <w:spacing w:after="0" w:line="240" w:lineRule="auto"/>
        <w:ind w:left="120"/>
        <w:jc w:val="center"/>
        <w:rPr>
          <w:rFonts w:ascii="Times New Roman" w:hAnsi="Times New Roman" w:cs="Times New Roman"/>
          <w:sz w:val="24"/>
          <w:szCs w:val="24"/>
        </w:rPr>
      </w:pPr>
    </w:p>
    <w:p w:rsidR="009716E9" w:rsidRPr="001042BA" w:rsidRDefault="009716E9" w:rsidP="001042BA">
      <w:pPr>
        <w:spacing w:after="0" w:line="240" w:lineRule="auto"/>
        <w:ind w:left="120"/>
        <w:jc w:val="center"/>
        <w:rPr>
          <w:rFonts w:ascii="Times New Roman" w:hAnsi="Times New Roman" w:cs="Times New Roman"/>
          <w:sz w:val="24"/>
          <w:szCs w:val="24"/>
        </w:rPr>
      </w:pPr>
      <w:r w:rsidRPr="001042BA">
        <w:rPr>
          <w:rFonts w:ascii="Times New Roman" w:hAnsi="Times New Roman" w:cs="Times New Roman"/>
          <w:b/>
          <w:sz w:val="24"/>
          <w:szCs w:val="24"/>
        </w:rPr>
        <w:t>ЛИЧНОСТНЫЕ РЕЗУЛЬТАТЫ​</w:t>
      </w:r>
    </w:p>
    <w:p w:rsidR="009716E9" w:rsidRPr="001042BA" w:rsidRDefault="009716E9"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sz w:val="24"/>
          <w:szCs w:val="24"/>
        </w:rPr>
        <w:t xml:space="preserve">В соответствии с </w:t>
      </w:r>
      <w:proofErr w:type="spellStart"/>
      <w:r w:rsidRPr="001042BA">
        <w:rPr>
          <w:rFonts w:ascii="Times New Roman" w:hAnsi="Times New Roman" w:cs="Times New Roman"/>
          <w:sz w:val="24"/>
          <w:szCs w:val="24"/>
        </w:rPr>
        <w:t>системно-деятельностным</w:t>
      </w:r>
      <w:proofErr w:type="spellEnd"/>
      <w:r w:rsidRPr="001042BA">
        <w:rPr>
          <w:rFonts w:ascii="Times New Roman" w:hAnsi="Times New Roman" w:cs="Times New Roman"/>
          <w:sz w:val="24"/>
          <w:szCs w:val="24"/>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w:t>
      </w:r>
      <w:proofErr w:type="gramEnd"/>
      <w:r w:rsidRPr="001042BA">
        <w:rPr>
          <w:rFonts w:ascii="Times New Roman" w:hAnsi="Times New Roman" w:cs="Times New Roman"/>
          <w:sz w:val="24"/>
          <w:szCs w:val="24"/>
        </w:rPr>
        <w:t xml:space="preserve"> способность ставить цели и строить жизненные планы.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Личностные результаты освоения предмета «Химия» отражают </w:t>
      </w: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опыта познавательной и практической деятельности обучающихся в процессе реализации образовательной деятельности.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Личностные результаты освоения предмета «Химия» отражают </w:t>
      </w: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опыта познавательной и практической деятельности обучающихся в процессе реализации образовательной деятельности, в том числе в части: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1) гражданского воспитания</w:t>
      </w:r>
      <w:r w:rsidRPr="001042BA">
        <w:rPr>
          <w:rFonts w:ascii="Times New Roman" w:hAnsi="Times New Roman" w:cs="Times New Roman"/>
          <w:sz w:val="24"/>
          <w:szCs w:val="24"/>
        </w:rPr>
        <w:t>:</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осознания </w:t>
      </w:r>
      <w:proofErr w:type="gramStart"/>
      <w:r w:rsidRPr="001042BA">
        <w:rPr>
          <w:rFonts w:ascii="Times New Roman" w:hAnsi="Times New Roman" w:cs="Times New Roman"/>
          <w:sz w:val="24"/>
          <w:szCs w:val="24"/>
        </w:rPr>
        <w:t>обучающимися</w:t>
      </w:r>
      <w:proofErr w:type="gramEnd"/>
      <w:r w:rsidRPr="001042BA">
        <w:rPr>
          <w:rFonts w:ascii="Times New Roman" w:hAnsi="Times New Roman" w:cs="Times New Roman"/>
          <w:sz w:val="24"/>
          <w:szCs w:val="24"/>
        </w:rPr>
        <w:t xml:space="preserve"> своих конституционных прав и обязанностей, уважения к закону и правопорядку;</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представления о социальных нормах и правилах межличностных отношений в коллективе;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2) патриотического воспитания: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ценностного отношения к историческому и научному наследию отечественной химии;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3) духовно-нравственного воспитания: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нравственного сознания, этического поведения;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4) формирования культуры здоровья: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соблюдения правил безопасного обращения с веществами в быту, повседневной жизни, в трудовой деятельности;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осознания последствий и неприятия вредных привычек (употребления алкоголя, наркотиков, курения);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5) трудового воспитания: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уважения к труду, людям труда и результатам трудовой деятельности;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6) экологического воспитания: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экологически целесообразного отношения к природе как источнику существования жизни на Земле;</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понимания глобального характера экологических проблем, влияния </w:t>
      </w:r>
      <w:proofErr w:type="gramStart"/>
      <w:r w:rsidRPr="001042BA">
        <w:rPr>
          <w:rFonts w:ascii="Times New Roman" w:hAnsi="Times New Roman" w:cs="Times New Roman"/>
          <w:sz w:val="24"/>
          <w:szCs w:val="24"/>
        </w:rPr>
        <w:t>экономических процессов</w:t>
      </w:r>
      <w:proofErr w:type="gramEnd"/>
      <w:r w:rsidRPr="001042BA">
        <w:rPr>
          <w:rFonts w:ascii="Times New Roman" w:hAnsi="Times New Roman" w:cs="Times New Roman"/>
          <w:sz w:val="24"/>
          <w:szCs w:val="24"/>
        </w:rPr>
        <w:t xml:space="preserve"> на состояние природной и социальной среды;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осознания необходимости использования достижений химии для решения вопросов рационального природопользования;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1042BA">
        <w:rPr>
          <w:rFonts w:ascii="Times New Roman" w:hAnsi="Times New Roman" w:cs="Times New Roman"/>
          <w:sz w:val="24"/>
          <w:szCs w:val="24"/>
        </w:rPr>
        <w:t>хемофобии</w:t>
      </w:r>
      <w:proofErr w:type="spellEnd"/>
      <w:r w:rsidRPr="001042BA">
        <w:rPr>
          <w:rFonts w:ascii="Times New Roman" w:hAnsi="Times New Roman" w:cs="Times New Roman"/>
          <w:sz w:val="24"/>
          <w:szCs w:val="24"/>
        </w:rPr>
        <w:t>;</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7) ценности научного познания: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мировоззрения, соответствующего современному уровню развития науки и общественной практики;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716E9" w:rsidRPr="001042BA" w:rsidRDefault="00B23730"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естественно</w:t>
      </w:r>
      <w:r w:rsidR="009716E9" w:rsidRPr="001042BA">
        <w:rPr>
          <w:rFonts w:ascii="Times New Roman" w:hAnsi="Times New Roman" w:cs="Times New Roman"/>
          <w:sz w:val="24"/>
          <w:szCs w:val="24"/>
        </w:rPr>
        <w:t>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способности самостоятельно использовать химические знания для решения проблем в реальных жизненных ситуациях;</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интереса к познанию, исследовательской деятельности;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интереса к особенностям труда в различных сферах профессиональной деятельности.</w:t>
      </w:r>
    </w:p>
    <w:p w:rsidR="009716E9"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b/>
          <w:sz w:val="24"/>
          <w:szCs w:val="24"/>
        </w:rPr>
        <w:t>МЕТАПРЕДМЕТНЫЕ РЕЗУЛЬТАТЫ</w:t>
      </w:r>
    </w:p>
    <w:p w:rsidR="001042BA" w:rsidRPr="001042BA" w:rsidRDefault="001042BA" w:rsidP="001042BA">
      <w:pPr>
        <w:spacing w:after="0" w:line="240" w:lineRule="auto"/>
        <w:ind w:left="120"/>
        <w:jc w:val="center"/>
        <w:rPr>
          <w:rFonts w:ascii="Times New Roman" w:hAnsi="Times New Roman" w:cs="Times New Roman"/>
          <w:sz w:val="24"/>
          <w:szCs w:val="24"/>
        </w:rPr>
      </w:pPr>
    </w:p>
    <w:p w:rsidR="009716E9" w:rsidRPr="001042BA" w:rsidRDefault="009716E9" w:rsidP="001042BA">
      <w:pPr>
        <w:spacing w:after="0" w:line="240" w:lineRule="auto"/>
        <w:ind w:firstLine="600"/>
        <w:jc w:val="both"/>
        <w:rPr>
          <w:rFonts w:ascii="Times New Roman" w:hAnsi="Times New Roman" w:cs="Times New Roman"/>
          <w:sz w:val="24"/>
          <w:szCs w:val="24"/>
        </w:rPr>
      </w:pPr>
      <w:proofErr w:type="spellStart"/>
      <w:r w:rsidRPr="001042BA">
        <w:rPr>
          <w:rFonts w:ascii="Times New Roman" w:hAnsi="Times New Roman" w:cs="Times New Roman"/>
          <w:sz w:val="24"/>
          <w:szCs w:val="24"/>
        </w:rPr>
        <w:t>Метапредметные</w:t>
      </w:r>
      <w:proofErr w:type="spellEnd"/>
      <w:r w:rsidRPr="001042BA">
        <w:rPr>
          <w:rFonts w:ascii="Times New Roman" w:hAnsi="Times New Roman" w:cs="Times New Roman"/>
          <w:sz w:val="24"/>
          <w:szCs w:val="24"/>
        </w:rPr>
        <w:t xml:space="preserve"> результаты освоения программы по химии на уровне среднего общего образования включают: </w:t>
      </w:r>
    </w:p>
    <w:p w:rsidR="009716E9" w:rsidRPr="001042BA" w:rsidRDefault="009716E9"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sz w:val="24"/>
          <w:szCs w:val="24"/>
        </w:rPr>
        <w:t>значимые для формирования мировоззрения обучающихся междисциплинарные (</w:t>
      </w:r>
      <w:proofErr w:type="spellStart"/>
      <w:r w:rsidRPr="001042BA">
        <w:rPr>
          <w:rFonts w:ascii="Times New Roman" w:hAnsi="Times New Roman" w:cs="Times New Roman"/>
          <w:sz w:val="24"/>
          <w:szCs w:val="24"/>
        </w:rPr>
        <w:t>межпредметные</w:t>
      </w:r>
      <w:proofErr w:type="spellEnd"/>
      <w:r w:rsidRPr="001042BA">
        <w:rPr>
          <w:rFonts w:ascii="Times New Roman" w:hAnsi="Times New Roman" w:cs="Times New Roman"/>
          <w:sz w:val="24"/>
          <w:szCs w:val="24"/>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1042BA">
        <w:rPr>
          <w:rFonts w:ascii="Times New Roman" w:hAnsi="Times New Roman" w:cs="Times New Roman"/>
          <w:sz w:val="24"/>
          <w:szCs w:val="24"/>
        </w:rPr>
        <w:t>обучающихся</w:t>
      </w:r>
      <w:proofErr w:type="gramEnd"/>
      <w:r w:rsidRPr="001042BA">
        <w:rPr>
          <w:rFonts w:ascii="Times New Roman" w:hAnsi="Times New Roman" w:cs="Times New Roman"/>
          <w:sz w:val="24"/>
          <w:szCs w:val="24"/>
        </w:rPr>
        <w:t xml:space="preserve">;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способность </w:t>
      </w:r>
      <w:proofErr w:type="gramStart"/>
      <w:r w:rsidRPr="001042BA">
        <w:rPr>
          <w:rFonts w:ascii="Times New Roman" w:hAnsi="Times New Roman" w:cs="Times New Roman"/>
          <w:sz w:val="24"/>
          <w:szCs w:val="24"/>
        </w:rPr>
        <w:t>обучающихся</w:t>
      </w:r>
      <w:proofErr w:type="gramEnd"/>
      <w:r w:rsidRPr="001042BA">
        <w:rPr>
          <w:rFonts w:ascii="Times New Roman" w:hAnsi="Times New Roman" w:cs="Times New Roman"/>
          <w:sz w:val="24"/>
          <w:szCs w:val="24"/>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716E9" w:rsidRPr="001042BA" w:rsidRDefault="009716E9" w:rsidP="001042BA">
      <w:pPr>
        <w:spacing w:after="0" w:line="240" w:lineRule="auto"/>
        <w:ind w:firstLine="600"/>
        <w:jc w:val="both"/>
        <w:rPr>
          <w:rFonts w:ascii="Times New Roman" w:hAnsi="Times New Roman" w:cs="Times New Roman"/>
          <w:sz w:val="24"/>
          <w:szCs w:val="24"/>
        </w:rPr>
      </w:pPr>
      <w:proofErr w:type="spellStart"/>
      <w:r w:rsidRPr="001042BA">
        <w:rPr>
          <w:rFonts w:ascii="Times New Roman" w:hAnsi="Times New Roman" w:cs="Times New Roman"/>
          <w:sz w:val="24"/>
          <w:szCs w:val="24"/>
        </w:rPr>
        <w:t>Метапредметные</w:t>
      </w:r>
      <w:proofErr w:type="spellEnd"/>
      <w:r w:rsidRPr="001042BA">
        <w:rPr>
          <w:rFonts w:ascii="Times New Roman" w:hAnsi="Times New Roman" w:cs="Times New Roman"/>
          <w:sz w:val="24"/>
          <w:szCs w:val="24"/>
        </w:rPr>
        <w:t xml:space="preserve"> результаты отражают овладение универсальными учебными познавательными, коммуникативными и регулятивными действиями.</w:t>
      </w:r>
    </w:p>
    <w:p w:rsidR="009716E9" w:rsidRPr="001042BA" w:rsidRDefault="009716E9" w:rsidP="001042BA">
      <w:pPr>
        <w:spacing w:after="0" w:line="240" w:lineRule="auto"/>
        <w:ind w:left="120"/>
        <w:rPr>
          <w:rFonts w:ascii="Times New Roman" w:hAnsi="Times New Roman" w:cs="Times New Roman"/>
          <w:sz w:val="24"/>
          <w:szCs w:val="24"/>
        </w:rPr>
      </w:pPr>
      <w:r w:rsidRPr="001042BA">
        <w:rPr>
          <w:rFonts w:ascii="Times New Roman" w:hAnsi="Times New Roman" w:cs="Times New Roman"/>
          <w:b/>
          <w:sz w:val="24"/>
          <w:szCs w:val="24"/>
        </w:rPr>
        <w:t>Познавательные универсальные учебные действия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1) базовые логические действия: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выбирать основания и критерии для классификации веществ и химических реакций;</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устанавливать причинно-следственные связи между изучаемыми явлениями;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строить </w:t>
      </w:r>
      <w:proofErr w:type="gramStart"/>
      <w:r w:rsidRPr="001042BA">
        <w:rPr>
          <w:rFonts w:ascii="Times New Roman" w:hAnsi="Times New Roman" w:cs="Times New Roman"/>
          <w:sz w:val="24"/>
          <w:szCs w:val="24"/>
        </w:rPr>
        <w:t>логические рассуждения</w:t>
      </w:r>
      <w:proofErr w:type="gramEnd"/>
      <w:r w:rsidRPr="001042BA">
        <w:rPr>
          <w:rFonts w:ascii="Times New Roman" w:hAnsi="Times New Roman" w:cs="Times New Roman"/>
          <w:sz w:val="24"/>
          <w:szCs w:val="24"/>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применять в процессе </w:t>
      </w:r>
      <w:r w:rsidR="00B23730" w:rsidRPr="001042BA">
        <w:rPr>
          <w:rFonts w:ascii="Times New Roman" w:hAnsi="Times New Roman" w:cs="Times New Roman"/>
          <w:sz w:val="24"/>
          <w:szCs w:val="24"/>
        </w:rPr>
        <w:t>познания,</w:t>
      </w:r>
      <w:r w:rsidRPr="001042BA">
        <w:rPr>
          <w:rFonts w:ascii="Times New Roman" w:hAnsi="Times New Roman" w:cs="Times New Roman"/>
          <w:sz w:val="24"/>
          <w:szCs w:val="24"/>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2) базовые исследовательские действия: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владеть основами методов научного познания веществ и химических реакций;</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3) работа с информацией:</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приобретать опыт использования информационно-коммуникативных технологий и различных поисковых систем;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самостоятельно выбирать оптимальную форму представления информации (схемы, графики, диаграммы, таблицы, рисунки и другие);</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использовать научный язык в качестве средства при работе с химической информацией: применять </w:t>
      </w:r>
      <w:proofErr w:type="spellStart"/>
      <w:r w:rsidRPr="001042BA">
        <w:rPr>
          <w:rFonts w:ascii="Times New Roman" w:hAnsi="Times New Roman" w:cs="Times New Roman"/>
          <w:sz w:val="24"/>
          <w:szCs w:val="24"/>
        </w:rPr>
        <w:t>межпредметные</w:t>
      </w:r>
      <w:proofErr w:type="spellEnd"/>
      <w:r w:rsidRPr="001042BA">
        <w:rPr>
          <w:rFonts w:ascii="Times New Roman" w:hAnsi="Times New Roman" w:cs="Times New Roman"/>
          <w:sz w:val="24"/>
          <w:szCs w:val="24"/>
        </w:rPr>
        <w:t xml:space="preserve"> (физические и математические) знаки и символы, формулы, аббревиатуры, номенклатуру;</w:t>
      </w:r>
    </w:p>
    <w:p w:rsidR="009716E9" w:rsidRPr="001042BA" w:rsidRDefault="009716E9" w:rsidP="001042BA">
      <w:pPr>
        <w:spacing w:after="0" w:line="240" w:lineRule="auto"/>
        <w:ind w:firstLine="600"/>
        <w:rPr>
          <w:rFonts w:ascii="Times New Roman" w:hAnsi="Times New Roman" w:cs="Times New Roman"/>
          <w:sz w:val="24"/>
          <w:szCs w:val="24"/>
        </w:rPr>
      </w:pPr>
      <w:r w:rsidRPr="001042BA">
        <w:rPr>
          <w:rFonts w:ascii="Times New Roman" w:hAnsi="Times New Roman" w:cs="Times New Roman"/>
          <w:sz w:val="24"/>
          <w:szCs w:val="24"/>
        </w:rPr>
        <w:t>использовать знаково-символические средства наглядности.</w:t>
      </w:r>
    </w:p>
    <w:p w:rsidR="009716E9" w:rsidRPr="001042BA" w:rsidRDefault="009716E9" w:rsidP="001042BA">
      <w:pPr>
        <w:spacing w:after="0" w:line="240" w:lineRule="auto"/>
        <w:ind w:firstLine="600"/>
        <w:rPr>
          <w:rFonts w:ascii="Times New Roman" w:hAnsi="Times New Roman" w:cs="Times New Roman"/>
          <w:sz w:val="24"/>
          <w:szCs w:val="24"/>
        </w:rPr>
      </w:pPr>
      <w:r w:rsidRPr="001042BA">
        <w:rPr>
          <w:rFonts w:ascii="Times New Roman" w:hAnsi="Times New Roman" w:cs="Times New Roman"/>
          <w:b/>
          <w:sz w:val="24"/>
          <w:szCs w:val="24"/>
        </w:rPr>
        <w:t>Коммуникативные универсальные учебные действия:</w:t>
      </w:r>
    </w:p>
    <w:p w:rsidR="009716E9" w:rsidRPr="001042BA" w:rsidRDefault="009716E9" w:rsidP="001042BA">
      <w:pPr>
        <w:spacing w:after="0" w:line="240" w:lineRule="auto"/>
        <w:ind w:firstLine="600"/>
        <w:rPr>
          <w:rFonts w:ascii="Times New Roman" w:hAnsi="Times New Roman" w:cs="Times New Roman"/>
          <w:sz w:val="24"/>
          <w:szCs w:val="24"/>
        </w:rPr>
      </w:pPr>
      <w:r w:rsidRPr="001042BA">
        <w:rPr>
          <w:rFonts w:ascii="Times New Roman" w:hAnsi="Times New Roman" w:cs="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b/>
          <w:sz w:val="24"/>
          <w:szCs w:val="24"/>
        </w:rPr>
        <w:t>Регулятивные универсальные учебные действия:</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716E9" w:rsidRPr="001042BA" w:rsidRDefault="009716E9" w:rsidP="001042BA">
      <w:pPr>
        <w:spacing w:after="0" w:line="240" w:lineRule="auto"/>
        <w:ind w:firstLine="600"/>
        <w:jc w:val="both"/>
        <w:rPr>
          <w:rFonts w:ascii="Times New Roman" w:hAnsi="Times New Roman" w:cs="Times New Roman"/>
          <w:sz w:val="24"/>
          <w:szCs w:val="24"/>
        </w:rPr>
      </w:pPr>
      <w:r w:rsidRPr="001042BA">
        <w:rPr>
          <w:rFonts w:ascii="Times New Roman" w:hAnsi="Times New Roman" w:cs="Times New Roman"/>
          <w:sz w:val="24"/>
          <w:szCs w:val="24"/>
        </w:rPr>
        <w:t>осуществлять самоконтроль деятельности на основе самоанализа и самооценки.</w:t>
      </w:r>
    </w:p>
    <w:p w:rsidR="009716E9" w:rsidRPr="001042BA" w:rsidRDefault="009716E9" w:rsidP="001042BA">
      <w:pPr>
        <w:spacing w:after="0" w:line="240" w:lineRule="auto"/>
        <w:ind w:firstLine="600"/>
        <w:jc w:val="center"/>
        <w:rPr>
          <w:rFonts w:ascii="Times New Roman" w:hAnsi="Times New Roman" w:cs="Times New Roman"/>
          <w:b/>
          <w:sz w:val="24"/>
          <w:szCs w:val="24"/>
        </w:rPr>
      </w:pPr>
    </w:p>
    <w:p w:rsidR="009716E9" w:rsidRPr="001042BA" w:rsidRDefault="009716E9" w:rsidP="001042BA">
      <w:pPr>
        <w:spacing w:after="0" w:line="240" w:lineRule="auto"/>
        <w:ind w:firstLine="600"/>
        <w:jc w:val="center"/>
        <w:rPr>
          <w:rFonts w:ascii="Times New Roman" w:hAnsi="Times New Roman" w:cs="Times New Roman"/>
          <w:sz w:val="24"/>
          <w:szCs w:val="24"/>
        </w:rPr>
      </w:pPr>
      <w:r w:rsidRPr="001042BA">
        <w:rPr>
          <w:rFonts w:ascii="Times New Roman" w:hAnsi="Times New Roman" w:cs="Times New Roman"/>
          <w:b/>
          <w:sz w:val="24"/>
          <w:szCs w:val="24"/>
        </w:rPr>
        <w:t>ПРЕДМЕТНЫЕ РЕЗУЛЬТАТЫ</w:t>
      </w:r>
    </w:p>
    <w:p w:rsidR="009716E9" w:rsidRPr="001042BA" w:rsidRDefault="009716E9" w:rsidP="001042BA">
      <w:pPr>
        <w:spacing w:after="0" w:line="240" w:lineRule="auto"/>
        <w:ind w:firstLine="600"/>
        <w:jc w:val="both"/>
        <w:rPr>
          <w:rFonts w:ascii="Times New Roman" w:hAnsi="Times New Roman" w:cs="Times New Roman"/>
          <w:sz w:val="24"/>
          <w:szCs w:val="24"/>
        </w:rPr>
      </w:pPr>
      <w:proofErr w:type="gramStart"/>
      <w:r w:rsidRPr="001042BA">
        <w:rPr>
          <w:rFonts w:ascii="Times New Roman" w:hAnsi="Times New Roman" w:cs="Times New Roman"/>
          <w:sz w:val="24"/>
          <w:szCs w:val="24"/>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w:t>
      </w:r>
      <w:proofErr w:type="gramEnd"/>
      <w:r w:rsidRPr="001042BA">
        <w:rPr>
          <w:rFonts w:ascii="Times New Roman" w:hAnsi="Times New Roman" w:cs="Times New Roman"/>
          <w:sz w:val="24"/>
          <w:szCs w:val="24"/>
        </w:rPr>
        <w:t xml:space="preserve"> В программе по химии предметные результаты представлены по годам изучения.</w:t>
      </w:r>
    </w:p>
    <w:p w:rsidR="009716E9" w:rsidRPr="001042BA" w:rsidRDefault="009716E9" w:rsidP="001042BA">
      <w:pPr>
        <w:spacing w:after="0" w:line="240" w:lineRule="auto"/>
        <w:ind w:firstLine="601"/>
        <w:jc w:val="center"/>
        <w:rPr>
          <w:rFonts w:ascii="Times New Roman" w:hAnsi="Times New Roman" w:cs="Times New Roman"/>
          <w:sz w:val="24"/>
          <w:szCs w:val="24"/>
        </w:rPr>
      </w:pPr>
      <w:bookmarkStart w:id="3" w:name="_Toc139840030"/>
      <w:bookmarkEnd w:id="3"/>
      <w:r w:rsidRPr="001042BA">
        <w:rPr>
          <w:rFonts w:ascii="Times New Roman" w:hAnsi="Times New Roman" w:cs="Times New Roman"/>
          <w:b/>
          <w:sz w:val="24"/>
          <w:szCs w:val="24"/>
        </w:rPr>
        <w:t>11 КЛАСС</w:t>
      </w:r>
    </w:p>
    <w:p w:rsidR="009716E9" w:rsidRPr="001042BA" w:rsidRDefault="009716E9" w:rsidP="001042BA">
      <w:pPr>
        <w:spacing w:after="0" w:line="240" w:lineRule="auto"/>
        <w:ind w:firstLine="601"/>
        <w:jc w:val="both"/>
        <w:rPr>
          <w:rFonts w:ascii="Times New Roman" w:hAnsi="Times New Roman" w:cs="Times New Roman"/>
          <w:sz w:val="24"/>
          <w:szCs w:val="24"/>
        </w:rPr>
      </w:pPr>
      <w:r w:rsidRPr="001042BA">
        <w:rPr>
          <w:rFonts w:ascii="Times New Roman" w:hAnsi="Times New Roman" w:cs="Times New Roman"/>
          <w:sz w:val="24"/>
          <w:szCs w:val="24"/>
        </w:rPr>
        <w:t>Предметные результаты освоения курса «Общая и неорганическая химия» отражают:</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proofErr w:type="gram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1042BA">
        <w:rPr>
          <w:rFonts w:ascii="Times New Roman" w:hAnsi="Times New Roman" w:cs="Times New Roman"/>
          <w:sz w:val="24"/>
          <w:szCs w:val="24"/>
        </w:rPr>
        <w:t xml:space="preserve"> к своему здоровью и природной среде;</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gramStart"/>
      <w:r w:rsidRPr="001042BA">
        <w:rPr>
          <w:rFonts w:ascii="Times New Roman" w:hAnsi="Times New Roman" w:cs="Times New Roman"/>
          <w:sz w:val="24"/>
          <w:szCs w:val="24"/>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proofErr w:type="spellStart"/>
      <w:r w:rsidRPr="001042BA">
        <w:rPr>
          <w:rFonts w:ascii="Times New Roman" w:hAnsi="Times New Roman" w:cs="Times New Roman"/>
          <w:sz w:val="24"/>
          <w:szCs w:val="24"/>
        </w:rPr>
        <w:t>s</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p</w:t>
      </w:r>
      <w:proofErr w:type="spellEnd"/>
      <w:r w:rsidRPr="001042BA">
        <w:rPr>
          <w:rFonts w:ascii="Times New Roman" w:hAnsi="Times New Roman" w:cs="Times New Roman"/>
          <w:sz w:val="24"/>
          <w:szCs w:val="24"/>
        </w:rPr>
        <w:t xml:space="preserve">-, d-атомные </w:t>
      </w:r>
      <w:proofErr w:type="spellStart"/>
      <w:r w:rsidRPr="001042BA">
        <w:rPr>
          <w:rFonts w:ascii="Times New Roman" w:hAnsi="Times New Roman" w:cs="Times New Roman"/>
          <w:sz w:val="24"/>
          <w:szCs w:val="24"/>
        </w:rPr>
        <w:t>орбитали</w:t>
      </w:r>
      <w:proofErr w:type="spellEnd"/>
      <w:r w:rsidRPr="001042BA">
        <w:rPr>
          <w:rFonts w:ascii="Times New Roman" w:hAnsi="Times New Roman" w:cs="Times New Roman"/>
          <w:sz w:val="24"/>
          <w:szCs w:val="24"/>
        </w:rPr>
        <w:t xml:space="preserve">, основное и возбуждённое состояния атома, гибридизация атомных </w:t>
      </w:r>
      <w:proofErr w:type="spellStart"/>
      <w:r w:rsidRPr="001042BA">
        <w:rPr>
          <w:rFonts w:ascii="Times New Roman" w:hAnsi="Times New Roman" w:cs="Times New Roman"/>
          <w:sz w:val="24"/>
          <w:szCs w:val="24"/>
        </w:rPr>
        <w:t>орбиталей</w:t>
      </w:r>
      <w:proofErr w:type="spellEnd"/>
      <w:r w:rsidRPr="001042BA">
        <w:rPr>
          <w:rFonts w:ascii="Times New Roman" w:hAnsi="Times New Roman" w:cs="Times New Roman"/>
          <w:sz w:val="24"/>
          <w:szCs w:val="24"/>
        </w:rPr>
        <w:t xml:space="preserve">, ион, молекула, валентность, </w:t>
      </w:r>
      <w:proofErr w:type="spellStart"/>
      <w:r w:rsidRPr="001042BA">
        <w:rPr>
          <w:rFonts w:ascii="Times New Roman" w:hAnsi="Times New Roman" w:cs="Times New Roman"/>
          <w:sz w:val="24"/>
          <w:szCs w:val="24"/>
        </w:rPr>
        <w:t>электроотрицательность</w:t>
      </w:r>
      <w:proofErr w:type="spellEnd"/>
      <w:r w:rsidRPr="001042BA">
        <w:rPr>
          <w:rFonts w:ascii="Times New Roman" w:hAnsi="Times New Roman" w:cs="Times New Roman"/>
          <w:sz w:val="24"/>
          <w:szCs w:val="24"/>
        </w:rPr>
        <w:t xml:space="preserve">, степень окисления, химическая связь (ковалентная, ионная, металлическая, водородная), кристаллическая решётка, химическая реакция, раствор, электролиты, </w:t>
      </w:r>
      <w:proofErr w:type="spellStart"/>
      <w:r w:rsidRPr="001042BA">
        <w:rPr>
          <w:rFonts w:ascii="Times New Roman" w:hAnsi="Times New Roman" w:cs="Times New Roman"/>
          <w:sz w:val="24"/>
          <w:szCs w:val="24"/>
        </w:rPr>
        <w:t>неэлектролиты</w:t>
      </w:r>
      <w:proofErr w:type="spellEnd"/>
      <w:r w:rsidRPr="001042BA">
        <w:rPr>
          <w:rFonts w:ascii="Times New Roman" w:hAnsi="Times New Roman" w:cs="Times New Roman"/>
          <w:sz w:val="24"/>
          <w:szCs w:val="24"/>
        </w:rPr>
        <w:t>, электролитическая диссоциация, степень диссоциации, водородный показатель, окислитель, восстановитель, тепловой эффект химической реакции</w:t>
      </w:r>
      <w:proofErr w:type="gramEnd"/>
      <w:r w:rsidRPr="001042BA">
        <w:rPr>
          <w:rFonts w:ascii="Times New Roman" w:hAnsi="Times New Roman" w:cs="Times New Roman"/>
          <w:sz w:val="24"/>
          <w:szCs w:val="24"/>
        </w:rPr>
        <w:t xml:space="preserve">,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gramStart"/>
      <w:r w:rsidRPr="001042BA">
        <w:rPr>
          <w:rFonts w:ascii="Times New Roman" w:hAnsi="Times New Roman" w:cs="Times New Roman"/>
          <w:sz w:val="24"/>
          <w:szCs w:val="24"/>
        </w:rPr>
        <w:t xml:space="preserve">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w:t>
      </w:r>
      <w:proofErr w:type="spellStart"/>
      <w:r w:rsidRPr="001042BA">
        <w:rPr>
          <w:rFonts w:ascii="Times New Roman" w:hAnsi="Times New Roman" w:cs="Times New Roman"/>
          <w:sz w:val="24"/>
          <w:szCs w:val="24"/>
        </w:rPr>
        <w:t>фактологические</w:t>
      </w:r>
      <w:proofErr w:type="spellEnd"/>
      <w:r w:rsidRPr="001042BA">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roofErr w:type="gramEnd"/>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proofErr w:type="spellStart"/>
      <w:r w:rsidRPr="001042BA">
        <w:rPr>
          <w:rFonts w:ascii="Times New Roman" w:hAnsi="Times New Roman" w:cs="Times New Roman"/>
          <w:sz w:val="24"/>
          <w:szCs w:val="24"/>
        </w:rPr>
        <w:t>s</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p</w:t>
      </w:r>
      <w:proofErr w:type="spellEnd"/>
      <w:r w:rsidRPr="001042BA">
        <w:rPr>
          <w:rFonts w:ascii="Times New Roman" w:hAnsi="Times New Roman" w:cs="Times New Roman"/>
          <w:sz w:val="24"/>
          <w:szCs w:val="24"/>
        </w:rPr>
        <w:t xml:space="preserve">-, d-атомные </w:t>
      </w:r>
      <w:proofErr w:type="spellStart"/>
      <w:r w:rsidRPr="001042BA">
        <w:rPr>
          <w:rFonts w:ascii="Times New Roman" w:hAnsi="Times New Roman" w:cs="Times New Roman"/>
          <w:sz w:val="24"/>
          <w:szCs w:val="24"/>
        </w:rPr>
        <w:t>орбитали</w:t>
      </w:r>
      <w:proofErr w:type="spellEnd"/>
      <w:r w:rsidRPr="001042BA">
        <w:rPr>
          <w:rFonts w:ascii="Times New Roman" w:hAnsi="Times New Roman" w:cs="Times New Roman"/>
          <w:sz w:val="24"/>
          <w:szCs w:val="24"/>
        </w:rPr>
        <w:t xml:space="preserve">», «основное и возбуждённое энергетические состояния атома»; </w:t>
      </w:r>
      <w:proofErr w:type="gramStart"/>
      <w:r w:rsidRPr="001042BA">
        <w:rPr>
          <w:rFonts w:ascii="Times New Roman" w:hAnsi="Times New Roman" w:cs="Times New Roman"/>
          <w:sz w:val="24"/>
          <w:szCs w:val="24"/>
        </w:rPr>
        <w:t>объяснять</w:t>
      </w:r>
      <w:r w:rsidRPr="001042BA">
        <w:rPr>
          <w:rFonts w:ascii="Times New Roman" w:hAnsi="Times New Roman" w:cs="Times New Roman"/>
          <w:i/>
          <w:sz w:val="24"/>
          <w:szCs w:val="24"/>
        </w:rPr>
        <w:t xml:space="preserve"> </w:t>
      </w:r>
      <w:r w:rsidRPr="001042BA">
        <w:rPr>
          <w:rFonts w:ascii="Times New Roman" w:hAnsi="Times New Roman" w:cs="Times New Roman"/>
          <w:sz w:val="24"/>
          <w:szCs w:val="24"/>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roofErr w:type="gramEnd"/>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w:t>
      </w:r>
      <w:proofErr w:type="spellStart"/>
      <w:r w:rsidRPr="001042BA">
        <w:rPr>
          <w:rFonts w:ascii="Times New Roman" w:hAnsi="Times New Roman" w:cs="Times New Roman"/>
          <w:sz w:val="24"/>
          <w:szCs w:val="24"/>
        </w:rPr>
        <w:t>комплексообразования</w:t>
      </w:r>
      <w:proofErr w:type="spellEnd"/>
      <w:r w:rsidRPr="001042BA">
        <w:rPr>
          <w:rFonts w:ascii="Times New Roman" w:hAnsi="Times New Roman" w:cs="Times New Roman"/>
          <w:sz w:val="24"/>
          <w:szCs w:val="24"/>
        </w:rPr>
        <w:t xml:space="preserve"> (на примере </w:t>
      </w:r>
      <w:proofErr w:type="spellStart"/>
      <w:r w:rsidRPr="001042BA">
        <w:rPr>
          <w:rFonts w:ascii="Times New Roman" w:hAnsi="Times New Roman" w:cs="Times New Roman"/>
          <w:sz w:val="24"/>
          <w:szCs w:val="24"/>
        </w:rPr>
        <w:t>гидроксокомплексов</w:t>
      </w:r>
      <w:proofErr w:type="spellEnd"/>
      <w:r w:rsidRPr="001042BA">
        <w:rPr>
          <w:rFonts w:ascii="Times New Roman" w:hAnsi="Times New Roman" w:cs="Times New Roman"/>
          <w:sz w:val="24"/>
          <w:szCs w:val="24"/>
        </w:rPr>
        <w:t xml:space="preserve"> цинка и алюминия);</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w:t>
      </w:r>
      <w:proofErr w:type="spellStart"/>
      <w:r w:rsidRPr="001042BA">
        <w:rPr>
          <w:rFonts w:ascii="Times New Roman" w:hAnsi="Times New Roman" w:cs="Times New Roman"/>
          <w:sz w:val="24"/>
          <w:szCs w:val="24"/>
        </w:rPr>
        <w:t>Ле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Шателье</w:t>
      </w:r>
      <w:proofErr w:type="spellEnd"/>
      <w:r w:rsidRPr="001042BA">
        <w:rPr>
          <w:rFonts w:ascii="Times New Roman" w:hAnsi="Times New Roman" w:cs="Times New Roman"/>
          <w:sz w:val="24"/>
          <w:szCs w:val="24"/>
        </w:rPr>
        <w:t>);</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w:t>
      </w:r>
      <w:proofErr w:type="gramStart"/>
      <w:r w:rsidRPr="001042BA">
        <w:rPr>
          <w:rFonts w:ascii="Times New Roman" w:hAnsi="Times New Roman" w:cs="Times New Roman"/>
          <w:sz w:val="24"/>
          <w:szCs w:val="24"/>
        </w:rPr>
        <w:t>ств в пр</w:t>
      </w:r>
      <w:proofErr w:type="gramEnd"/>
      <w:r w:rsidRPr="001042BA">
        <w:rPr>
          <w:rFonts w:ascii="Times New Roman" w:hAnsi="Times New Roman" w:cs="Times New Roman"/>
          <w:sz w:val="24"/>
          <w:szCs w:val="24"/>
        </w:rPr>
        <w:t>омышленности и в быту с точки зрения соотношения риск-польза;</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выявлять взаимосвязь химических знаний с понятиями и представления</w:t>
      </w:r>
      <w:r w:rsidR="00B23730" w:rsidRPr="001042BA">
        <w:rPr>
          <w:rFonts w:ascii="Times New Roman" w:hAnsi="Times New Roman" w:cs="Times New Roman"/>
          <w:sz w:val="24"/>
          <w:szCs w:val="24"/>
        </w:rPr>
        <w:t>ми других естественно</w:t>
      </w:r>
      <w:r w:rsidRPr="001042BA">
        <w:rPr>
          <w:rFonts w:ascii="Times New Roman" w:hAnsi="Times New Roman" w:cs="Times New Roman"/>
          <w:sz w:val="24"/>
          <w:szCs w:val="24"/>
        </w:rPr>
        <w:t>научных предметов для более осознанного понимания материального единства мира;</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proofErr w:type="gram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proofErr w:type="gramEnd"/>
      <w:r w:rsidRPr="001042BA">
        <w:rPr>
          <w:rFonts w:ascii="Times New Roman" w:hAnsi="Times New Roman" w:cs="Times New Roman"/>
          <w:sz w:val="24"/>
          <w:szCs w:val="24"/>
        </w:rPr>
        <w:t xml:space="preserve"> и оценивать</w:t>
      </w:r>
      <w:r w:rsidRPr="001042BA">
        <w:rPr>
          <w:rFonts w:ascii="Times New Roman" w:hAnsi="Times New Roman" w:cs="Times New Roman"/>
          <w:i/>
          <w:sz w:val="24"/>
          <w:szCs w:val="24"/>
        </w:rPr>
        <w:t xml:space="preserve"> </w:t>
      </w:r>
      <w:r w:rsidRPr="001042BA">
        <w:rPr>
          <w:rFonts w:ascii="Times New Roman" w:hAnsi="Times New Roman" w:cs="Times New Roman"/>
          <w:sz w:val="24"/>
          <w:szCs w:val="24"/>
        </w:rPr>
        <w:t>их достоверность;</w:t>
      </w:r>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proofErr w:type="gram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roofErr w:type="gramEnd"/>
    </w:p>
    <w:p w:rsidR="009716E9" w:rsidRPr="001042BA" w:rsidRDefault="009716E9" w:rsidP="001042BA">
      <w:pPr>
        <w:spacing w:after="0" w:line="240" w:lineRule="auto"/>
        <w:ind w:firstLine="601"/>
        <w:jc w:val="both"/>
        <w:rPr>
          <w:rFonts w:ascii="Times New Roman" w:hAnsi="Times New Roman" w:cs="Times New Roman"/>
          <w:sz w:val="24"/>
          <w:szCs w:val="24"/>
        </w:rPr>
      </w:pPr>
      <w:proofErr w:type="spellStart"/>
      <w:r w:rsidRPr="001042BA">
        <w:rPr>
          <w:rFonts w:ascii="Times New Roman" w:hAnsi="Times New Roman" w:cs="Times New Roman"/>
          <w:sz w:val="24"/>
          <w:szCs w:val="24"/>
        </w:rPr>
        <w:t>сформированность</w:t>
      </w:r>
      <w:proofErr w:type="spellEnd"/>
      <w:r w:rsidRPr="001042BA">
        <w:rPr>
          <w:rFonts w:ascii="Times New Roman" w:hAnsi="Times New Roman" w:cs="Times New Roman"/>
          <w:sz w:val="24"/>
          <w:szCs w:val="24"/>
        </w:rPr>
        <w:t xml:space="preserve">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1042BA">
        <w:rPr>
          <w:rFonts w:ascii="Times New Roman" w:hAnsi="Times New Roman" w:cs="Times New Roman"/>
          <w:i/>
          <w:sz w:val="24"/>
          <w:szCs w:val="24"/>
        </w:rPr>
        <w:t xml:space="preserve"> </w:t>
      </w:r>
      <w:r w:rsidRPr="001042BA">
        <w:rPr>
          <w:rFonts w:ascii="Times New Roman" w:hAnsi="Times New Roman" w:cs="Times New Roman"/>
          <w:sz w:val="24"/>
          <w:szCs w:val="24"/>
        </w:rPr>
        <w:t>химическую информацию, перерабатывать</w:t>
      </w:r>
      <w:r w:rsidRPr="001042BA">
        <w:rPr>
          <w:rFonts w:ascii="Times New Roman" w:hAnsi="Times New Roman" w:cs="Times New Roman"/>
          <w:i/>
          <w:sz w:val="24"/>
          <w:szCs w:val="24"/>
        </w:rPr>
        <w:t xml:space="preserve"> </w:t>
      </w:r>
      <w:r w:rsidRPr="001042BA">
        <w:rPr>
          <w:rFonts w:ascii="Times New Roman" w:hAnsi="Times New Roman" w:cs="Times New Roman"/>
          <w:sz w:val="24"/>
          <w:szCs w:val="24"/>
        </w:rPr>
        <w:t>её и использовать</w:t>
      </w:r>
      <w:r w:rsidRPr="001042BA">
        <w:rPr>
          <w:rFonts w:ascii="Times New Roman" w:hAnsi="Times New Roman" w:cs="Times New Roman"/>
          <w:i/>
          <w:sz w:val="24"/>
          <w:szCs w:val="24"/>
        </w:rPr>
        <w:t xml:space="preserve"> </w:t>
      </w:r>
      <w:r w:rsidRPr="001042BA">
        <w:rPr>
          <w:rFonts w:ascii="Times New Roman" w:hAnsi="Times New Roman" w:cs="Times New Roman"/>
          <w:sz w:val="24"/>
          <w:szCs w:val="24"/>
        </w:rPr>
        <w:t>в соответствии с поставленной учебной задачей.</w:t>
      </w:r>
    </w:p>
    <w:p w:rsidR="009716E9" w:rsidRPr="001042BA" w:rsidRDefault="009716E9" w:rsidP="001042BA">
      <w:pPr>
        <w:spacing w:after="0" w:line="240" w:lineRule="auto"/>
        <w:rPr>
          <w:rFonts w:ascii="Times New Roman" w:hAnsi="Times New Roman" w:cs="Times New Roman"/>
          <w:sz w:val="24"/>
          <w:szCs w:val="24"/>
        </w:rPr>
        <w:sectPr w:rsidR="009716E9" w:rsidRPr="001042BA" w:rsidSect="009716E9">
          <w:pgSz w:w="11906" w:h="16383"/>
          <w:pgMar w:top="993" w:right="850" w:bottom="1134" w:left="1701" w:header="720" w:footer="720" w:gutter="0"/>
          <w:cols w:space="720"/>
        </w:sectPr>
      </w:pPr>
    </w:p>
    <w:p w:rsidR="009716E9" w:rsidRPr="001042BA" w:rsidRDefault="009716E9" w:rsidP="001042BA">
      <w:pPr>
        <w:spacing w:after="0" w:line="240" w:lineRule="auto"/>
        <w:ind w:left="120"/>
        <w:jc w:val="center"/>
        <w:rPr>
          <w:rFonts w:ascii="Times New Roman" w:hAnsi="Times New Roman" w:cs="Times New Roman"/>
          <w:sz w:val="24"/>
          <w:szCs w:val="24"/>
        </w:rPr>
      </w:pPr>
      <w:bookmarkStart w:id="4" w:name="block-13827565"/>
      <w:bookmarkEnd w:id="2"/>
      <w:r w:rsidRPr="001042BA">
        <w:rPr>
          <w:rFonts w:ascii="Times New Roman" w:hAnsi="Times New Roman" w:cs="Times New Roman"/>
          <w:b/>
          <w:sz w:val="24"/>
          <w:szCs w:val="24"/>
        </w:rPr>
        <w:t>ТЕМАТИЧЕСКОЕ ПЛАНИРОВАНИЕ</w:t>
      </w:r>
    </w:p>
    <w:p w:rsidR="009716E9" w:rsidRPr="001042BA"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b/>
          <w:sz w:val="24"/>
          <w:szCs w:val="24"/>
        </w:rPr>
        <w:t>11 КЛАСС</w:t>
      </w:r>
    </w:p>
    <w:p w:rsidR="00CE041D" w:rsidRPr="001042BA" w:rsidRDefault="00CE041D" w:rsidP="001042BA">
      <w:pPr>
        <w:spacing w:after="0" w:line="240" w:lineRule="auto"/>
        <w:ind w:left="120"/>
        <w:jc w:val="center"/>
        <w:rPr>
          <w:rFonts w:ascii="Times New Roman" w:hAnsi="Times New Roman" w:cs="Times New Roman"/>
          <w:sz w:val="24"/>
          <w:szCs w:val="24"/>
        </w:rPr>
      </w:pPr>
    </w:p>
    <w:tbl>
      <w:tblPr>
        <w:tblW w:w="9780" w:type="dxa"/>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48"/>
        <w:gridCol w:w="4963"/>
        <w:gridCol w:w="992"/>
        <w:gridCol w:w="1558"/>
        <w:gridCol w:w="1419"/>
      </w:tblGrid>
      <w:tr w:rsidR="00C425F7" w:rsidRPr="001042BA" w:rsidTr="00C425F7">
        <w:trPr>
          <w:trHeight w:val="144"/>
          <w:tblCellSpacing w:w="20" w:type="nil"/>
        </w:trPr>
        <w:tc>
          <w:tcPr>
            <w:tcW w:w="848" w:type="dxa"/>
            <w:vMerge w:val="restart"/>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 xml:space="preserve">№ </w:t>
            </w:r>
            <w:proofErr w:type="spellStart"/>
            <w:proofErr w:type="gramStart"/>
            <w:r w:rsidRPr="001042BA">
              <w:rPr>
                <w:rFonts w:ascii="Times New Roman" w:hAnsi="Times New Roman" w:cs="Times New Roman"/>
                <w:b/>
                <w:sz w:val="24"/>
                <w:szCs w:val="24"/>
              </w:rPr>
              <w:t>п</w:t>
            </w:r>
            <w:proofErr w:type="spellEnd"/>
            <w:proofErr w:type="gramEnd"/>
            <w:r w:rsidRPr="001042BA">
              <w:rPr>
                <w:rFonts w:ascii="Times New Roman" w:hAnsi="Times New Roman" w:cs="Times New Roman"/>
                <w:b/>
                <w:sz w:val="24"/>
                <w:szCs w:val="24"/>
              </w:rPr>
              <w:t>/</w:t>
            </w:r>
            <w:proofErr w:type="spellStart"/>
            <w:r w:rsidRPr="001042BA">
              <w:rPr>
                <w:rFonts w:ascii="Times New Roman" w:hAnsi="Times New Roman" w:cs="Times New Roman"/>
                <w:b/>
                <w:sz w:val="24"/>
                <w:szCs w:val="24"/>
              </w:rPr>
              <w:t>п</w:t>
            </w:r>
            <w:proofErr w:type="spellEnd"/>
          </w:p>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4963" w:type="dxa"/>
            <w:vMerge w:val="restart"/>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Наименование разделов и тем программы</w:t>
            </w:r>
          </w:p>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3969" w:type="dxa"/>
            <w:gridSpan w:val="3"/>
            <w:tcMar>
              <w:top w:w="50" w:type="dxa"/>
              <w:left w:w="100" w:type="dxa"/>
            </w:tcMar>
            <w:vAlign w:val="center"/>
          </w:tcPr>
          <w:p w:rsidR="00C425F7" w:rsidRPr="001042BA" w:rsidRDefault="00C425F7" w:rsidP="001042BA">
            <w:pPr>
              <w:spacing w:after="0" w:line="240" w:lineRule="auto"/>
              <w:jc w:val="center"/>
              <w:rPr>
                <w:rFonts w:ascii="Times New Roman" w:hAnsi="Times New Roman" w:cs="Times New Roman"/>
                <w:sz w:val="24"/>
                <w:szCs w:val="24"/>
              </w:rPr>
            </w:pPr>
            <w:r w:rsidRPr="001042BA">
              <w:rPr>
                <w:rFonts w:ascii="Times New Roman" w:hAnsi="Times New Roman" w:cs="Times New Roman"/>
                <w:b/>
                <w:sz w:val="24"/>
                <w:szCs w:val="24"/>
              </w:rPr>
              <w:t>Количество часов</w:t>
            </w:r>
          </w:p>
        </w:tc>
      </w:tr>
      <w:tr w:rsidR="00C425F7" w:rsidRPr="001042BA" w:rsidTr="00C425F7">
        <w:trPr>
          <w:trHeight w:val="144"/>
          <w:tblCellSpacing w:w="20" w:type="nil"/>
        </w:trPr>
        <w:tc>
          <w:tcPr>
            <w:tcW w:w="848" w:type="dxa"/>
            <w:vMerge/>
            <w:tcBorders>
              <w:top w:val="nil"/>
            </w:tcBorders>
            <w:tcMar>
              <w:top w:w="50" w:type="dxa"/>
              <w:left w:w="100" w:type="dxa"/>
            </w:tcMar>
          </w:tcPr>
          <w:p w:rsidR="00C425F7" w:rsidRPr="001042BA" w:rsidRDefault="00C425F7" w:rsidP="001042BA">
            <w:pPr>
              <w:spacing w:after="0" w:line="240" w:lineRule="auto"/>
              <w:jc w:val="center"/>
              <w:rPr>
                <w:rFonts w:ascii="Times New Roman" w:hAnsi="Times New Roman" w:cs="Times New Roman"/>
                <w:sz w:val="24"/>
                <w:szCs w:val="24"/>
              </w:rPr>
            </w:pPr>
          </w:p>
        </w:tc>
        <w:tc>
          <w:tcPr>
            <w:tcW w:w="4963" w:type="dxa"/>
            <w:vMerge/>
            <w:tcBorders>
              <w:top w:val="nil"/>
            </w:tcBorders>
            <w:tcMar>
              <w:top w:w="50" w:type="dxa"/>
              <w:left w:w="100" w:type="dxa"/>
            </w:tcMar>
          </w:tcPr>
          <w:p w:rsidR="00C425F7" w:rsidRPr="001042BA" w:rsidRDefault="00C425F7" w:rsidP="001042BA">
            <w:pPr>
              <w:spacing w:after="0" w:line="240" w:lineRule="auto"/>
              <w:jc w:val="center"/>
              <w:rPr>
                <w:rFonts w:ascii="Times New Roman" w:hAnsi="Times New Roman" w:cs="Times New Roman"/>
                <w:sz w:val="24"/>
                <w:szCs w:val="24"/>
              </w:rPr>
            </w:pP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Всего</w:t>
            </w:r>
          </w:p>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Контрольные работы</w:t>
            </w:r>
          </w:p>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1419"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Практические работы</w:t>
            </w:r>
          </w:p>
          <w:p w:rsidR="00C425F7" w:rsidRPr="001042BA" w:rsidRDefault="00C425F7" w:rsidP="001042BA">
            <w:pPr>
              <w:spacing w:after="0" w:line="240" w:lineRule="auto"/>
              <w:ind w:left="135"/>
              <w:jc w:val="center"/>
              <w:rPr>
                <w:rFonts w:ascii="Times New Roman" w:hAnsi="Times New Roman" w:cs="Times New Roman"/>
                <w:sz w:val="24"/>
                <w:szCs w:val="24"/>
              </w:rPr>
            </w:pPr>
          </w:p>
        </w:tc>
      </w:tr>
      <w:tr w:rsidR="00C425F7" w:rsidRPr="001042BA" w:rsidTr="00C425F7">
        <w:trPr>
          <w:trHeight w:val="144"/>
          <w:tblCellSpacing w:w="20" w:type="nil"/>
        </w:trPr>
        <w:tc>
          <w:tcPr>
            <w:tcW w:w="9780" w:type="dxa"/>
            <w:gridSpan w:val="5"/>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Раздел 1.</w:t>
            </w:r>
            <w:r w:rsidRPr="001042BA">
              <w:rPr>
                <w:rFonts w:ascii="Times New Roman" w:hAnsi="Times New Roman" w:cs="Times New Roman"/>
                <w:sz w:val="24"/>
                <w:szCs w:val="24"/>
              </w:rPr>
              <w:t xml:space="preserve"> </w:t>
            </w:r>
            <w:r w:rsidRPr="001042BA">
              <w:rPr>
                <w:rFonts w:ascii="Times New Roman" w:hAnsi="Times New Roman" w:cs="Times New Roman"/>
                <w:b/>
                <w:sz w:val="24"/>
                <w:szCs w:val="24"/>
              </w:rPr>
              <w:t>Теоретические основы химии</w:t>
            </w: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1.1</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Строение атома. Периодический закон и Периодическая система химических элементов Д. И. Менделеева</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9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1419" w:type="dxa"/>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1.2</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Строение вещества. Многообразие веществ</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11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 </w:t>
            </w:r>
          </w:p>
        </w:tc>
        <w:tc>
          <w:tcPr>
            <w:tcW w:w="1419"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1.3</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Химические реакции</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19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 </w:t>
            </w:r>
          </w:p>
        </w:tc>
        <w:tc>
          <w:tcPr>
            <w:tcW w:w="1419"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3 </w:t>
            </w:r>
          </w:p>
        </w:tc>
      </w:tr>
      <w:tr w:rsidR="00C425F7" w:rsidRPr="001042BA" w:rsidTr="00C425F7">
        <w:trPr>
          <w:trHeight w:val="144"/>
          <w:tblCellSpacing w:w="20" w:type="nil"/>
        </w:trPr>
        <w:tc>
          <w:tcPr>
            <w:tcW w:w="5811" w:type="dxa"/>
            <w:gridSpan w:val="2"/>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Итого по разделу</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39 </w:t>
            </w:r>
          </w:p>
        </w:tc>
        <w:tc>
          <w:tcPr>
            <w:tcW w:w="2977" w:type="dxa"/>
            <w:gridSpan w:val="2"/>
            <w:tcBorders>
              <w:right w:val="single" w:sz="4" w:space="0" w:color="auto"/>
            </w:tcBorders>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p>
        </w:tc>
      </w:tr>
      <w:tr w:rsidR="00C425F7" w:rsidRPr="001042BA" w:rsidTr="00C425F7">
        <w:trPr>
          <w:trHeight w:val="144"/>
          <w:tblCellSpacing w:w="20" w:type="nil"/>
        </w:trPr>
        <w:tc>
          <w:tcPr>
            <w:tcW w:w="9780" w:type="dxa"/>
            <w:gridSpan w:val="5"/>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Раздел 2.</w:t>
            </w:r>
            <w:r w:rsidRPr="001042BA">
              <w:rPr>
                <w:rFonts w:ascii="Times New Roman" w:hAnsi="Times New Roman" w:cs="Times New Roman"/>
                <w:sz w:val="24"/>
                <w:szCs w:val="24"/>
              </w:rPr>
              <w:t xml:space="preserve"> </w:t>
            </w:r>
            <w:r w:rsidRPr="001042BA">
              <w:rPr>
                <w:rFonts w:ascii="Times New Roman" w:hAnsi="Times New Roman" w:cs="Times New Roman"/>
                <w:b/>
                <w:sz w:val="24"/>
                <w:szCs w:val="24"/>
              </w:rPr>
              <w:t>Неорганическая химия</w:t>
            </w: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2.1</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Неметаллы</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31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 </w:t>
            </w:r>
          </w:p>
        </w:tc>
        <w:tc>
          <w:tcPr>
            <w:tcW w:w="1419" w:type="dxa"/>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3 </w:t>
            </w: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2.2</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Металлы</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23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 </w:t>
            </w:r>
          </w:p>
        </w:tc>
        <w:tc>
          <w:tcPr>
            <w:tcW w:w="1419" w:type="dxa"/>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2 </w:t>
            </w:r>
          </w:p>
        </w:tc>
      </w:tr>
      <w:tr w:rsidR="00C425F7" w:rsidRPr="001042BA" w:rsidTr="00C425F7">
        <w:trPr>
          <w:trHeight w:val="144"/>
          <w:tblCellSpacing w:w="20" w:type="nil"/>
        </w:trPr>
        <w:tc>
          <w:tcPr>
            <w:tcW w:w="5811" w:type="dxa"/>
            <w:gridSpan w:val="2"/>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Итого по разделу</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54 </w:t>
            </w:r>
          </w:p>
        </w:tc>
        <w:tc>
          <w:tcPr>
            <w:tcW w:w="2977" w:type="dxa"/>
            <w:gridSpan w:val="2"/>
            <w:tcBorders>
              <w:right w:val="single" w:sz="4" w:space="0" w:color="auto"/>
            </w:tcBorders>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p>
        </w:tc>
      </w:tr>
      <w:tr w:rsidR="00C425F7" w:rsidRPr="001042BA" w:rsidTr="00C425F7">
        <w:trPr>
          <w:trHeight w:val="144"/>
          <w:tblCellSpacing w:w="20" w:type="nil"/>
        </w:trPr>
        <w:tc>
          <w:tcPr>
            <w:tcW w:w="9780" w:type="dxa"/>
            <w:gridSpan w:val="5"/>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b/>
                <w:sz w:val="24"/>
                <w:szCs w:val="24"/>
              </w:rPr>
              <w:t>Раздел 3.</w:t>
            </w:r>
            <w:r w:rsidRPr="001042BA">
              <w:rPr>
                <w:rFonts w:ascii="Times New Roman" w:hAnsi="Times New Roman" w:cs="Times New Roman"/>
                <w:sz w:val="24"/>
                <w:szCs w:val="24"/>
              </w:rPr>
              <w:t xml:space="preserve"> </w:t>
            </w:r>
            <w:r w:rsidRPr="001042BA">
              <w:rPr>
                <w:rFonts w:ascii="Times New Roman" w:hAnsi="Times New Roman" w:cs="Times New Roman"/>
                <w:b/>
                <w:sz w:val="24"/>
                <w:szCs w:val="24"/>
              </w:rPr>
              <w:t>Химия и жизнь</w:t>
            </w:r>
          </w:p>
        </w:tc>
      </w:tr>
      <w:tr w:rsidR="00C425F7" w:rsidRPr="001042BA" w:rsidTr="00C425F7">
        <w:trPr>
          <w:trHeight w:val="144"/>
          <w:tblCellSpacing w:w="20" w:type="nil"/>
        </w:trPr>
        <w:tc>
          <w:tcPr>
            <w:tcW w:w="848" w:type="dxa"/>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r w:rsidRPr="001042BA">
              <w:rPr>
                <w:rFonts w:ascii="Times New Roman" w:hAnsi="Times New Roman" w:cs="Times New Roman"/>
                <w:sz w:val="24"/>
                <w:szCs w:val="24"/>
              </w:rPr>
              <w:t>3.1</w:t>
            </w:r>
          </w:p>
        </w:tc>
        <w:tc>
          <w:tcPr>
            <w:tcW w:w="4963" w:type="dxa"/>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Методы познания в химии. Химия и жизнь</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9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p>
        </w:tc>
        <w:tc>
          <w:tcPr>
            <w:tcW w:w="1419" w:type="dxa"/>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p>
        </w:tc>
      </w:tr>
      <w:tr w:rsidR="00C425F7" w:rsidRPr="001042BA" w:rsidTr="00C425F7">
        <w:trPr>
          <w:trHeight w:val="144"/>
          <w:tblCellSpacing w:w="20" w:type="nil"/>
        </w:trPr>
        <w:tc>
          <w:tcPr>
            <w:tcW w:w="5811" w:type="dxa"/>
            <w:gridSpan w:val="2"/>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Итого по разделу</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9 </w:t>
            </w:r>
          </w:p>
        </w:tc>
        <w:tc>
          <w:tcPr>
            <w:tcW w:w="2977" w:type="dxa"/>
            <w:gridSpan w:val="2"/>
            <w:tcBorders>
              <w:right w:val="single" w:sz="4" w:space="0" w:color="auto"/>
            </w:tcBorders>
            <w:tcMar>
              <w:top w:w="50" w:type="dxa"/>
              <w:left w:w="100" w:type="dxa"/>
            </w:tcMar>
            <w:vAlign w:val="center"/>
          </w:tcPr>
          <w:p w:rsidR="00C425F7" w:rsidRPr="001042BA" w:rsidRDefault="00C425F7" w:rsidP="001042BA">
            <w:pPr>
              <w:spacing w:after="0" w:line="240" w:lineRule="auto"/>
              <w:rPr>
                <w:rFonts w:ascii="Times New Roman" w:hAnsi="Times New Roman" w:cs="Times New Roman"/>
                <w:sz w:val="24"/>
                <w:szCs w:val="24"/>
              </w:rPr>
            </w:pPr>
          </w:p>
        </w:tc>
      </w:tr>
      <w:tr w:rsidR="00C425F7" w:rsidRPr="001042BA" w:rsidTr="00C425F7">
        <w:trPr>
          <w:trHeight w:val="144"/>
          <w:tblCellSpacing w:w="20" w:type="nil"/>
        </w:trPr>
        <w:tc>
          <w:tcPr>
            <w:tcW w:w="5811" w:type="dxa"/>
            <w:gridSpan w:val="2"/>
            <w:tcMar>
              <w:top w:w="50" w:type="dxa"/>
              <w:left w:w="100" w:type="dxa"/>
            </w:tcMar>
            <w:vAlign w:val="center"/>
          </w:tcPr>
          <w:p w:rsidR="00C425F7" w:rsidRPr="001042BA" w:rsidRDefault="00C425F7"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rPr>
              <w:t>ОБЩЕЕ КОЛИЧЕСТВО ЧАСОВ ПО ПРОГРАММЕ</w:t>
            </w:r>
          </w:p>
        </w:tc>
        <w:tc>
          <w:tcPr>
            <w:tcW w:w="992"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102 </w:t>
            </w:r>
          </w:p>
        </w:tc>
        <w:tc>
          <w:tcPr>
            <w:tcW w:w="1558" w:type="dxa"/>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4 </w:t>
            </w:r>
          </w:p>
        </w:tc>
        <w:tc>
          <w:tcPr>
            <w:tcW w:w="1419" w:type="dxa"/>
            <w:tcBorders>
              <w:right w:val="single" w:sz="4" w:space="0" w:color="auto"/>
            </w:tcBorders>
            <w:tcMar>
              <w:top w:w="50" w:type="dxa"/>
              <w:left w:w="100" w:type="dxa"/>
            </w:tcMar>
            <w:vAlign w:val="center"/>
          </w:tcPr>
          <w:p w:rsidR="00C425F7" w:rsidRPr="001042BA" w:rsidRDefault="00C425F7" w:rsidP="001042BA">
            <w:pPr>
              <w:spacing w:after="0" w:line="240" w:lineRule="auto"/>
              <w:ind w:left="135"/>
              <w:jc w:val="center"/>
              <w:rPr>
                <w:rFonts w:ascii="Times New Roman" w:hAnsi="Times New Roman" w:cs="Times New Roman"/>
                <w:sz w:val="24"/>
                <w:szCs w:val="24"/>
              </w:rPr>
            </w:pPr>
            <w:r w:rsidRPr="001042BA">
              <w:rPr>
                <w:rFonts w:ascii="Times New Roman" w:hAnsi="Times New Roman" w:cs="Times New Roman"/>
                <w:sz w:val="24"/>
                <w:szCs w:val="24"/>
              </w:rPr>
              <w:t xml:space="preserve"> 8 </w:t>
            </w:r>
          </w:p>
        </w:tc>
      </w:tr>
    </w:tbl>
    <w:p w:rsidR="009716E9" w:rsidRPr="001042BA" w:rsidRDefault="009716E9" w:rsidP="001042BA">
      <w:pPr>
        <w:spacing w:after="0" w:line="240" w:lineRule="auto"/>
        <w:rPr>
          <w:rFonts w:ascii="Times New Roman" w:hAnsi="Times New Roman" w:cs="Times New Roman"/>
          <w:sz w:val="24"/>
          <w:szCs w:val="24"/>
        </w:rPr>
        <w:sectPr w:rsidR="009716E9" w:rsidRPr="001042BA" w:rsidSect="00C425F7">
          <w:pgSz w:w="11906" w:h="16383"/>
          <w:pgMar w:top="567" w:right="1134" w:bottom="850" w:left="1134" w:header="720" w:footer="720" w:gutter="0"/>
          <w:cols w:space="720"/>
          <w:docGrid w:linePitch="299"/>
        </w:sectPr>
      </w:pPr>
    </w:p>
    <w:p w:rsidR="009716E9" w:rsidRPr="001042BA" w:rsidRDefault="009716E9" w:rsidP="001042BA">
      <w:pPr>
        <w:spacing w:after="0" w:line="240" w:lineRule="auto"/>
        <w:ind w:left="120"/>
        <w:jc w:val="center"/>
        <w:rPr>
          <w:rFonts w:ascii="Times New Roman" w:hAnsi="Times New Roman" w:cs="Times New Roman"/>
          <w:sz w:val="24"/>
          <w:szCs w:val="24"/>
        </w:rPr>
      </w:pPr>
      <w:bookmarkStart w:id="5" w:name="block-13827560"/>
      <w:bookmarkEnd w:id="4"/>
      <w:r w:rsidRPr="001042BA">
        <w:rPr>
          <w:rFonts w:ascii="Times New Roman" w:hAnsi="Times New Roman" w:cs="Times New Roman"/>
          <w:b/>
          <w:sz w:val="24"/>
          <w:szCs w:val="24"/>
        </w:rPr>
        <w:t>ПОУРОЧНОЕ ПЛАНИРОВАНИЕ</w:t>
      </w:r>
    </w:p>
    <w:p w:rsidR="009716E9" w:rsidRPr="001042BA" w:rsidRDefault="009716E9" w:rsidP="001042BA">
      <w:pPr>
        <w:spacing w:after="0" w:line="240" w:lineRule="auto"/>
        <w:ind w:left="120"/>
        <w:jc w:val="center"/>
        <w:rPr>
          <w:rFonts w:ascii="Times New Roman" w:hAnsi="Times New Roman" w:cs="Times New Roman"/>
          <w:sz w:val="24"/>
          <w:szCs w:val="24"/>
        </w:rPr>
      </w:pPr>
      <w:r w:rsidRPr="001042BA">
        <w:rPr>
          <w:rFonts w:ascii="Times New Roman" w:hAnsi="Times New Roman" w:cs="Times New Roman"/>
          <w:b/>
          <w:sz w:val="24"/>
          <w:szCs w:val="24"/>
        </w:rPr>
        <w:t>11 КЛАСС</w:t>
      </w:r>
    </w:p>
    <w:p w:rsidR="009716E9" w:rsidRPr="001042BA" w:rsidRDefault="009716E9" w:rsidP="001042BA">
      <w:pPr>
        <w:spacing w:after="0" w:line="240" w:lineRule="auto"/>
        <w:rPr>
          <w:rFonts w:ascii="Times New Roman" w:hAnsi="Times New Roman" w:cs="Times New Roman"/>
          <w:sz w:val="24"/>
          <w:szCs w:val="24"/>
        </w:rPr>
      </w:pPr>
    </w:p>
    <w:tbl>
      <w:tblPr>
        <w:tblStyle w:val="ad"/>
        <w:tblW w:w="9848" w:type="dxa"/>
        <w:tblInd w:w="534" w:type="dxa"/>
        <w:tblLook w:val="04A0"/>
      </w:tblPr>
      <w:tblGrid>
        <w:gridCol w:w="670"/>
        <w:gridCol w:w="6559"/>
        <w:gridCol w:w="1309"/>
        <w:gridCol w:w="1310"/>
      </w:tblGrid>
      <w:tr w:rsidR="00C425F7" w:rsidRPr="001042BA" w:rsidTr="006574DA">
        <w:tc>
          <w:tcPr>
            <w:tcW w:w="670" w:type="dxa"/>
            <w:vMerge w:val="restart"/>
          </w:tcPr>
          <w:p w:rsidR="00C425F7" w:rsidRPr="001042BA" w:rsidRDefault="00C425F7" w:rsidP="001042BA">
            <w:pPr>
              <w:spacing w:after="0" w:line="240" w:lineRule="auto"/>
              <w:jc w:val="center"/>
              <w:rPr>
                <w:rFonts w:ascii="Times New Roman" w:hAnsi="Times New Roman" w:cs="Times New Roman"/>
                <w:b/>
                <w:sz w:val="24"/>
                <w:szCs w:val="24"/>
              </w:rPr>
            </w:pPr>
            <w:r w:rsidRPr="001042BA">
              <w:rPr>
                <w:rFonts w:ascii="Times New Roman" w:hAnsi="Times New Roman" w:cs="Times New Roman"/>
                <w:b/>
                <w:sz w:val="24"/>
                <w:szCs w:val="24"/>
              </w:rPr>
              <w:t>№ п/п</w:t>
            </w:r>
          </w:p>
        </w:tc>
        <w:tc>
          <w:tcPr>
            <w:tcW w:w="6559" w:type="dxa"/>
            <w:vMerge w:val="restart"/>
          </w:tcPr>
          <w:p w:rsidR="00C425F7" w:rsidRPr="001042BA" w:rsidRDefault="00C425F7" w:rsidP="001042BA">
            <w:pPr>
              <w:spacing w:after="0" w:line="240" w:lineRule="auto"/>
              <w:jc w:val="center"/>
              <w:rPr>
                <w:rFonts w:ascii="Times New Roman" w:hAnsi="Times New Roman" w:cs="Times New Roman"/>
                <w:b/>
                <w:sz w:val="24"/>
                <w:szCs w:val="24"/>
              </w:rPr>
            </w:pPr>
            <w:proofErr w:type="spellStart"/>
            <w:r w:rsidRPr="001042BA">
              <w:rPr>
                <w:rFonts w:ascii="Times New Roman" w:hAnsi="Times New Roman" w:cs="Times New Roman"/>
                <w:b/>
                <w:sz w:val="24"/>
                <w:szCs w:val="24"/>
              </w:rPr>
              <w:t>Тема</w:t>
            </w:r>
            <w:proofErr w:type="spellEnd"/>
            <w:r w:rsidRPr="001042BA">
              <w:rPr>
                <w:rFonts w:ascii="Times New Roman" w:hAnsi="Times New Roman" w:cs="Times New Roman"/>
                <w:b/>
                <w:sz w:val="24"/>
                <w:szCs w:val="24"/>
              </w:rPr>
              <w:t xml:space="preserve"> </w:t>
            </w:r>
            <w:proofErr w:type="spellStart"/>
            <w:r w:rsidRPr="001042BA">
              <w:rPr>
                <w:rFonts w:ascii="Times New Roman" w:hAnsi="Times New Roman" w:cs="Times New Roman"/>
                <w:b/>
                <w:sz w:val="24"/>
                <w:szCs w:val="24"/>
              </w:rPr>
              <w:t>урока</w:t>
            </w:r>
            <w:proofErr w:type="spellEnd"/>
          </w:p>
        </w:tc>
        <w:tc>
          <w:tcPr>
            <w:tcW w:w="2619" w:type="dxa"/>
            <w:gridSpan w:val="2"/>
          </w:tcPr>
          <w:p w:rsidR="00C425F7" w:rsidRPr="001042BA" w:rsidRDefault="00C425F7" w:rsidP="001042BA">
            <w:pPr>
              <w:spacing w:after="0" w:line="240" w:lineRule="auto"/>
              <w:jc w:val="center"/>
              <w:rPr>
                <w:rFonts w:ascii="Times New Roman" w:hAnsi="Times New Roman" w:cs="Times New Roman"/>
                <w:b/>
                <w:sz w:val="24"/>
                <w:szCs w:val="24"/>
              </w:rPr>
            </w:pPr>
            <w:proofErr w:type="spellStart"/>
            <w:r w:rsidRPr="001042BA">
              <w:rPr>
                <w:rFonts w:ascii="Times New Roman" w:hAnsi="Times New Roman" w:cs="Times New Roman"/>
                <w:b/>
                <w:sz w:val="24"/>
                <w:szCs w:val="24"/>
              </w:rPr>
              <w:t>Дата</w:t>
            </w:r>
            <w:proofErr w:type="spellEnd"/>
            <w:r w:rsidRPr="001042BA">
              <w:rPr>
                <w:rFonts w:ascii="Times New Roman" w:hAnsi="Times New Roman" w:cs="Times New Roman"/>
                <w:b/>
                <w:sz w:val="24"/>
                <w:szCs w:val="24"/>
              </w:rPr>
              <w:t xml:space="preserve"> </w:t>
            </w:r>
            <w:proofErr w:type="spellStart"/>
            <w:r w:rsidRPr="001042BA">
              <w:rPr>
                <w:rFonts w:ascii="Times New Roman" w:hAnsi="Times New Roman" w:cs="Times New Roman"/>
                <w:b/>
                <w:sz w:val="24"/>
                <w:szCs w:val="24"/>
              </w:rPr>
              <w:t>проведения</w:t>
            </w:r>
            <w:proofErr w:type="spellEnd"/>
          </w:p>
        </w:tc>
      </w:tr>
      <w:tr w:rsidR="00C425F7" w:rsidRPr="001042BA" w:rsidTr="006574DA">
        <w:tc>
          <w:tcPr>
            <w:tcW w:w="670" w:type="dxa"/>
            <w:vMerge/>
          </w:tcPr>
          <w:p w:rsidR="00C425F7" w:rsidRPr="001042BA" w:rsidRDefault="00C425F7" w:rsidP="001042BA">
            <w:pPr>
              <w:spacing w:after="0" w:line="240" w:lineRule="auto"/>
              <w:jc w:val="center"/>
              <w:rPr>
                <w:rFonts w:ascii="Times New Roman" w:hAnsi="Times New Roman" w:cs="Times New Roman"/>
                <w:b/>
                <w:sz w:val="24"/>
                <w:szCs w:val="24"/>
              </w:rPr>
            </w:pPr>
          </w:p>
        </w:tc>
        <w:tc>
          <w:tcPr>
            <w:tcW w:w="6559" w:type="dxa"/>
            <w:vMerge/>
          </w:tcPr>
          <w:p w:rsidR="00C425F7" w:rsidRPr="001042BA" w:rsidRDefault="00C425F7" w:rsidP="001042BA">
            <w:pPr>
              <w:spacing w:after="0" w:line="240" w:lineRule="auto"/>
              <w:jc w:val="center"/>
              <w:rPr>
                <w:rFonts w:ascii="Times New Roman" w:hAnsi="Times New Roman" w:cs="Times New Roman"/>
                <w:b/>
                <w:sz w:val="24"/>
                <w:szCs w:val="24"/>
              </w:rPr>
            </w:pPr>
          </w:p>
        </w:tc>
        <w:tc>
          <w:tcPr>
            <w:tcW w:w="1309" w:type="dxa"/>
          </w:tcPr>
          <w:p w:rsidR="00C425F7" w:rsidRPr="001042BA" w:rsidRDefault="00C425F7" w:rsidP="001042BA">
            <w:pPr>
              <w:spacing w:after="0" w:line="240" w:lineRule="auto"/>
              <w:jc w:val="center"/>
              <w:rPr>
                <w:rFonts w:ascii="Times New Roman" w:hAnsi="Times New Roman" w:cs="Times New Roman"/>
                <w:b/>
                <w:sz w:val="24"/>
                <w:szCs w:val="24"/>
              </w:rPr>
            </w:pPr>
            <w:proofErr w:type="spellStart"/>
            <w:r w:rsidRPr="001042BA">
              <w:rPr>
                <w:rFonts w:ascii="Times New Roman" w:hAnsi="Times New Roman" w:cs="Times New Roman"/>
                <w:b/>
                <w:sz w:val="24"/>
                <w:szCs w:val="24"/>
              </w:rPr>
              <w:t>по</w:t>
            </w:r>
            <w:proofErr w:type="spellEnd"/>
            <w:r w:rsidRPr="001042BA">
              <w:rPr>
                <w:rFonts w:ascii="Times New Roman" w:hAnsi="Times New Roman" w:cs="Times New Roman"/>
                <w:b/>
                <w:sz w:val="24"/>
                <w:szCs w:val="24"/>
              </w:rPr>
              <w:t xml:space="preserve"> </w:t>
            </w:r>
            <w:proofErr w:type="spellStart"/>
            <w:r w:rsidRPr="001042BA">
              <w:rPr>
                <w:rFonts w:ascii="Times New Roman" w:hAnsi="Times New Roman" w:cs="Times New Roman"/>
                <w:b/>
                <w:sz w:val="24"/>
                <w:szCs w:val="24"/>
              </w:rPr>
              <w:t>плану</w:t>
            </w:r>
            <w:proofErr w:type="spellEnd"/>
          </w:p>
        </w:tc>
        <w:tc>
          <w:tcPr>
            <w:tcW w:w="1310" w:type="dxa"/>
          </w:tcPr>
          <w:p w:rsidR="00C425F7" w:rsidRPr="001042BA" w:rsidRDefault="00C425F7" w:rsidP="001042BA">
            <w:pPr>
              <w:spacing w:after="0" w:line="240" w:lineRule="auto"/>
              <w:jc w:val="center"/>
              <w:rPr>
                <w:rFonts w:ascii="Times New Roman" w:hAnsi="Times New Roman" w:cs="Times New Roman"/>
                <w:b/>
                <w:sz w:val="24"/>
                <w:szCs w:val="24"/>
              </w:rPr>
            </w:pPr>
            <w:proofErr w:type="spellStart"/>
            <w:r w:rsidRPr="001042BA">
              <w:rPr>
                <w:rFonts w:ascii="Times New Roman" w:hAnsi="Times New Roman" w:cs="Times New Roman"/>
                <w:b/>
                <w:sz w:val="24"/>
                <w:szCs w:val="24"/>
              </w:rPr>
              <w:t>по</w:t>
            </w:r>
            <w:proofErr w:type="spellEnd"/>
            <w:r w:rsidRPr="001042BA">
              <w:rPr>
                <w:rFonts w:ascii="Times New Roman" w:hAnsi="Times New Roman" w:cs="Times New Roman"/>
                <w:b/>
                <w:sz w:val="24"/>
                <w:szCs w:val="24"/>
              </w:rPr>
              <w:t xml:space="preserve"> </w:t>
            </w:r>
            <w:proofErr w:type="spellStart"/>
            <w:r w:rsidRPr="001042BA">
              <w:rPr>
                <w:rFonts w:ascii="Times New Roman" w:hAnsi="Times New Roman" w:cs="Times New Roman"/>
                <w:b/>
                <w:sz w:val="24"/>
                <w:szCs w:val="24"/>
              </w:rPr>
              <w:t>факту</w:t>
            </w:r>
            <w:proofErr w:type="spellEnd"/>
          </w:p>
        </w:tc>
      </w:tr>
      <w:tr w:rsidR="00D646F6" w:rsidRPr="001042BA" w:rsidTr="006574DA">
        <w:tc>
          <w:tcPr>
            <w:tcW w:w="670" w:type="dxa"/>
          </w:tcPr>
          <w:p w:rsidR="00D646F6" w:rsidRPr="001042BA" w:rsidRDefault="00D646F6" w:rsidP="001042BA">
            <w:pPr>
              <w:spacing w:after="0" w:line="240" w:lineRule="auto"/>
              <w:jc w:val="center"/>
              <w:rPr>
                <w:rFonts w:ascii="Times New Roman" w:hAnsi="Times New Roman" w:cs="Times New Roman"/>
                <w:sz w:val="24"/>
                <w:szCs w:val="24"/>
              </w:rPr>
            </w:pPr>
            <w:r w:rsidRPr="001042BA">
              <w:rPr>
                <w:rFonts w:ascii="Times New Roman" w:hAnsi="Times New Roman" w:cs="Times New Roman"/>
                <w:sz w:val="24"/>
                <w:szCs w:val="24"/>
              </w:rPr>
              <w:t>1</w:t>
            </w:r>
          </w:p>
        </w:tc>
        <w:tc>
          <w:tcPr>
            <w:tcW w:w="6559" w:type="dxa"/>
          </w:tcPr>
          <w:p w:rsidR="00D646F6" w:rsidRPr="001042BA" w:rsidRDefault="00D646F6" w:rsidP="001042BA">
            <w:pPr>
              <w:spacing w:after="0" w:line="240" w:lineRule="auto"/>
              <w:jc w:val="both"/>
              <w:rPr>
                <w:rFonts w:ascii="Times New Roman" w:hAnsi="Times New Roman" w:cs="Times New Roman"/>
                <w:b/>
                <w:i/>
                <w:sz w:val="24"/>
                <w:szCs w:val="24"/>
                <w:lang w:val="ru-RU"/>
              </w:rPr>
            </w:pPr>
            <w:r w:rsidRPr="001042BA">
              <w:rPr>
                <w:rStyle w:val="fontstyle01"/>
                <w:lang w:val="ru-RU"/>
              </w:rPr>
              <w:t>Введение. Повторение курса химии 10 класса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06.09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rPr>
            </w:pPr>
          </w:p>
        </w:tc>
      </w:tr>
      <w:tr w:rsidR="00D646F6" w:rsidRPr="001042BA" w:rsidTr="006574DA">
        <w:tc>
          <w:tcPr>
            <w:tcW w:w="670" w:type="dxa"/>
          </w:tcPr>
          <w:p w:rsidR="00D646F6" w:rsidRPr="001042BA" w:rsidRDefault="00D646F6" w:rsidP="001042BA">
            <w:pPr>
              <w:spacing w:after="0" w:line="240" w:lineRule="auto"/>
              <w:jc w:val="center"/>
              <w:rPr>
                <w:rFonts w:ascii="Times New Roman" w:hAnsi="Times New Roman" w:cs="Times New Roman"/>
                <w:sz w:val="24"/>
                <w:szCs w:val="24"/>
              </w:rPr>
            </w:pPr>
            <w:r w:rsidRPr="001042BA">
              <w:rPr>
                <w:rFonts w:ascii="Times New Roman" w:hAnsi="Times New Roman" w:cs="Times New Roman"/>
                <w:sz w:val="24"/>
                <w:szCs w:val="24"/>
              </w:rPr>
              <w:t>2</w:t>
            </w:r>
          </w:p>
        </w:tc>
        <w:tc>
          <w:tcPr>
            <w:tcW w:w="6559" w:type="dxa"/>
          </w:tcPr>
          <w:p w:rsidR="00D646F6" w:rsidRPr="001042BA" w:rsidRDefault="00D646F6" w:rsidP="001042BA">
            <w:pPr>
              <w:spacing w:after="0" w:line="240" w:lineRule="auto"/>
              <w:jc w:val="both"/>
              <w:rPr>
                <w:rStyle w:val="fontstyle01"/>
              </w:rPr>
            </w:pPr>
            <w:proofErr w:type="spellStart"/>
            <w:r w:rsidRPr="001042BA">
              <w:rPr>
                <w:rFonts w:ascii="Times New Roman" w:hAnsi="Times New Roman" w:cs="Times New Roman"/>
                <w:b/>
                <w:i/>
                <w:sz w:val="24"/>
                <w:szCs w:val="24"/>
              </w:rPr>
              <w:t>Входная</w:t>
            </w:r>
            <w:proofErr w:type="spellEnd"/>
            <w:r w:rsidRPr="001042BA">
              <w:rPr>
                <w:rFonts w:ascii="Times New Roman" w:hAnsi="Times New Roman" w:cs="Times New Roman"/>
                <w:b/>
                <w:i/>
                <w:sz w:val="24"/>
                <w:szCs w:val="24"/>
              </w:rPr>
              <w:t xml:space="preserve"> </w:t>
            </w:r>
            <w:proofErr w:type="spellStart"/>
            <w:r w:rsidRPr="001042BA">
              <w:rPr>
                <w:rFonts w:ascii="Times New Roman" w:hAnsi="Times New Roman" w:cs="Times New Roman"/>
                <w:b/>
                <w:i/>
                <w:sz w:val="24"/>
                <w:szCs w:val="24"/>
              </w:rPr>
              <w:t>контрольная</w:t>
            </w:r>
            <w:proofErr w:type="spellEnd"/>
            <w:r w:rsidRPr="001042BA">
              <w:rPr>
                <w:rFonts w:ascii="Times New Roman" w:hAnsi="Times New Roman" w:cs="Times New Roman"/>
                <w:b/>
                <w:i/>
                <w:sz w:val="24"/>
                <w:szCs w:val="24"/>
              </w:rPr>
              <w:t xml:space="preserve"> </w:t>
            </w:r>
            <w:proofErr w:type="spellStart"/>
            <w:r w:rsidRPr="001042BA">
              <w:rPr>
                <w:rFonts w:ascii="Times New Roman" w:hAnsi="Times New Roman" w:cs="Times New Roman"/>
                <w:b/>
                <w:i/>
                <w:sz w:val="24"/>
                <w:szCs w:val="24"/>
              </w:rPr>
              <w:t>работа</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07.09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Атом. Состав атомных ядер. Химический элемент. Изотопы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08.09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Строение электронных оболочек атомов, квантовые числа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13.09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Классификация химических элементов (</w:t>
            </w:r>
            <w:r w:rsidRPr="001042BA">
              <w:rPr>
                <w:rFonts w:ascii="Times New Roman" w:hAnsi="Times New Roman" w:cs="Times New Roman"/>
                <w:sz w:val="24"/>
                <w:szCs w:val="24"/>
              </w:rPr>
              <w:t>s</w:t>
            </w:r>
            <w:r w:rsidRPr="001042BA">
              <w:rPr>
                <w:rFonts w:ascii="Times New Roman" w:hAnsi="Times New Roman" w:cs="Times New Roman"/>
                <w:sz w:val="24"/>
                <w:szCs w:val="24"/>
                <w:lang w:val="ru-RU"/>
              </w:rPr>
              <w:t xml:space="preserve">-, </w:t>
            </w:r>
            <w:r w:rsidRPr="001042BA">
              <w:rPr>
                <w:rFonts w:ascii="Times New Roman" w:hAnsi="Times New Roman" w:cs="Times New Roman"/>
                <w:sz w:val="24"/>
                <w:szCs w:val="24"/>
              </w:rPr>
              <w:t>p</w:t>
            </w:r>
            <w:r w:rsidRPr="001042BA">
              <w:rPr>
                <w:rFonts w:ascii="Times New Roman" w:hAnsi="Times New Roman" w:cs="Times New Roman"/>
                <w:sz w:val="24"/>
                <w:szCs w:val="24"/>
                <w:lang w:val="ru-RU"/>
              </w:rPr>
              <w:t xml:space="preserve">-, </w:t>
            </w:r>
            <w:r w:rsidRPr="001042BA">
              <w:rPr>
                <w:rFonts w:ascii="Times New Roman" w:hAnsi="Times New Roman" w:cs="Times New Roman"/>
                <w:sz w:val="24"/>
                <w:szCs w:val="24"/>
              </w:rPr>
              <w:t>d</w:t>
            </w:r>
            <w:r w:rsidRPr="001042BA">
              <w:rPr>
                <w:rFonts w:ascii="Times New Roman" w:hAnsi="Times New Roman" w:cs="Times New Roman"/>
                <w:sz w:val="24"/>
                <w:szCs w:val="24"/>
                <w:lang w:val="ru-RU"/>
              </w:rPr>
              <w:t xml:space="preserve">-, </w:t>
            </w:r>
            <w:r w:rsidRPr="001042BA">
              <w:rPr>
                <w:rFonts w:ascii="Times New Roman" w:hAnsi="Times New Roman" w:cs="Times New Roman"/>
                <w:sz w:val="24"/>
                <w:szCs w:val="24"/>
              </w:rPr>
              <w:t>f</w:t>
            </w:r>
            <w:r w:rsidRPr="001042BA">
              <w:rPr>
                <w:rFonts w:ascii="Times New Roman" w:hAnsi="Times New Roman" w:cs="Times New Roman"/>
                <w:sz w:val="24"/>
                <w:szCs w:val="24"/>
                <w:lang w:val="ru-RU"/>
              </w:rPr>
              <w:t>-элементы)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14.09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Распределение электронов по </w:t>
            </w:r>
            <w:proofErr w:type="gramStart"/>
            <w:r w:rsidRPr="001042BA">
              <w:rPr>
                <w:rFonts w:ascii="Times New Roman" w:hAnsi="Times New Roman" w:cs="Times New Roman"/>
                <w:sz w:val="24"/>
                <w:szCs w:val="24"/>
                <w:lang w:val="ru-RU"/>
              </w:rPr>
              <w:t>атомным</w:t>
            </w:r>
            <w:proofErr w:type="gramEnd"/>
            <w:r w:rsidRPr="001042BA">
              <w:rPr>
                <w:rFonts w:ascii="Times New Roman" w:hAnsi="Times New Roman" w:cs="Times New Roman"/>
                <w:sz w:val="24"/>
                <w:szCs w:val="24"/>
                <w:lang w:val="ru-RU"/>
              </w:rPr>
              <w:t xml:space="preserve"> </w:t>
            </w:r>
            <w:proofErr w:type="spellStart"/>
            <w:r w:rsidRPr="001042BA">
              <w:rPr>
                <w:rFonts w:ascii="Times New Roman" w:hAnsi="Times New Roman" w:cs="Times New Roman"/>
                <w:sz w:val="24"/>
                <w:szCs w:val="24"/>
                <w:lang w:val="ru-RU"/>
              </w:rPr>
              <w:t>орбиталям</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Электронные конфигурации атомов элементов в основном и возбуждённом состоянии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20.09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Электронные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конфигурации</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ионов</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Электроотрицательность</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21.09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10</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Закономерности изменения свойств химических элементов и образуемых ими простых и сложных веществ по группам и периодам. Систематизация и обобщение знаний по теме</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27.09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Виды химической связи. Механизмы образования ковалентной связи. Во</w:t>
            </w:r>
            <w:proofErr w:type="spellStart"/>
            <w:r w:rsidRPr="001042BA">
              <w:rPr>
                <w:rFonts w:ascii="Times New Roman" w:hAnsi="Times New Roman" w:cs="Times New Roman"/>
                <w:sz w:val="24"/>
                <w:szCs w:val="24"/>
              </w:rPr>
              <w:t>дородная</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связь</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Межмолекулярные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взаимодействия</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28.09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12</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Валентность и валентные возможности атомов. Связь электронной структуры молекул с их геометрическим строением</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29.09</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Представления о комплексных соединениях: состав и номенклатура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04.10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Вещества молекулярного и немолекулярного строения. Типы кристаллических решеток и свойства веществ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05.10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Понятие о дисперсных системах. Представление о коллоидных растворах</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06.10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16</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lang w:val="ru-RU"/>
              </w:rPr>
              <w:t xml:space="preserve">Истинные растворы: насыщенные и ненасыщенные, растворимость. </w:t>
            </w:r>
            <w:proofErr w:type="spellStart"/>
            <w:r w:rsidRPr="001042BA">
              <w:rPr>
                <w:rFonts w:ascii="Times New Roman" w:hAnsi="Times New Roman" w:cs="Times New Roman"/>
                <w:sz w:val="24"/>
                <w:szCs w:val="24"/>
              </w:rPr>
              <w:t>Кристаллогидраты</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10.10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Способы</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выражения</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концентрации</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растворов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11.10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18</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Решение задач с использованием понятий "массовая доля растворённого вещества", "молярная концентрация"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12.10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19</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Классификация и номенклатура неорганических веществ. Систематизация и обобщение знаний по теме</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18.10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20</w:t>
            </w:r>
          </w:p>
        </w:tc>
        <w:tc>
          <w:tcPr>
            <w:tcW w:w="6559" w:type="dxa"/>
          </w:tcPr>
          <w:p w:rsidR="00D646F6" w:rsidRPr="00800DE3" w:rsidRDefault="00D646F6" w:rsidP="001042BA">
            <w:pPr>
              <w:spacing w:after="0" w:line="240" w:lineRule="auto"/>
              <w:ind w:left="135"/>
              <w:rPr>
                <w:rFonts w:ascii="Times New Roman" w:hAnsi="Times New Roman" w:cs="Times New Roman"/>
                <w:b/>
                <w:i/>
                <w:sz w:val="24"/>
                <w:szCs w:val="24"/>
              </w:rPr>
            </w:pPr>
            <w:r w:rsidRPr="00800DE3">
              <w:rPr>
                <w:rFonts w:ascii="Times New Roman" w:hAnsi="Times New Roman" w:cs="Times New Roman"/>
                <w:b/>
                <w:i/>
                <w:sz w:val="24"/>
                <w:szCs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proofErr w:type="spellStart"/>
            <w:r w:rsidRPr="00800DE3">
              <w:rPr>
                <w:rFonts w:ascii="Times New Roman" w:hAnsi="Times New Roman" w:cs="Times New Roman"/>
                <w:b/>
                <w:i/>
                <w:sz w:val="24"/>
                <w:szCs w:val="24"/>
              </w:rPr>
              <w:t>Многообразие</w:t>
            </w:r>
            <w:proofErr w:type="spellEnd"/>
            <w:r w:rsidRPr="00800DE3">
              <w:rPr>
                <w:rFonts w:ascii="Times New Roman" w:hAnsi="Times New Roman" w:cs="Times New Roman"/>
                <w:b/>
                <w:i/>
                <w:sz w:val="24"/>
                <w:szCs w:val="24"/>
              </w:rPr>
              <w:t xml:space="preserve"> </w:t>
            </w:r>
            <w:proofErr w:type="spellStart"/>
            <w:r w:rsidRPr="00800DE3">
              <w:rPr>
                <w:rFonts w:ascii="Times New Roman" w:hAnsi="Times New Roman" w:cs="Times New Roman"/>
                <w:b/>
                <w:i/>
                <w:sz w:val="24"/>
                <w:szCs w:val="24"/>
              </w:rPr>
              <w:t>веществ</w:t>
            </w:r>
            <w:proofErr w:type="spellEnd"/>
            <w:r w:rsidRPr="00800DE3">
              <w:rPr>
                <w:rFonts w:ascii="Times New Roman" w:hAnsi="Times New Roman" w:cs="Times New Roman"/>
                <w:b/>
                <w:i/>
                <w:sz w:val="24"/>
                <w:szCs w:val="24"/>
              </w:rPr>
              <w:t>"</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19.10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20.10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22</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Тепловые эффекты химических реакций. Термохимические уравнения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25.10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Вычисления по уравнениям химических реакций и термохимическим уравнениям</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26.10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Скорость химической реакции, её зависимость от различных факторов. Катализ и катализаторы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27.10</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Гомогенные</w:t>
            </w:r>
            <w:proofErr w:type="spellEnd"/>
            <w:r w:rsidRPr="001042BA">
              <w:rPr>
                <w:rFonts w:ascii="Times New Roman" w:hAnsi="Times New Roman" w:cs="Times New Roman"/>
                <w:sz w:val="24"/>
                <w:szCs w:val="24"/>
              </w:rPr>
              <w:t xml:space="preserve"> и </w:t>
            </w:r>
            <w:proofErr w:type="spellStart"/>
            <w:r w:rsidRPr="001042BA">
              <w:rPr>
                <w:rFonts w:ascii="Times New Roman" w:hAnsi="Times New Roman" w:cs="Times New Roman"/>
                <w:sz w:val="24"/>
                <w:szCs w:val="24"/>
              </w:rPr>
              <w:t>гетерогенные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реакции</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08.11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26</w:t>
            </w:r>
          </w:p>
        </w:tc>
        <w:tc>
          <w:tcPr>
            <w:tcW w:w="6559" w:type="dxa"/>
          </w:tcPr>
          <w:p w:rsidR="00D646F6" w:rsidRPr="001042BA" w:rsidRDefault="00D646F6" w:rsidP="001042BA">
            <w:pPr>
              <w:spacing w:after="0" w:line="240" w:lineRule="auto"/>
              <w:ind w:left="135"/>
              <w:rPr>
                <w:rFonts w:ascii="Times New Roman" w:hAnsi="Times New Roman" w:cs="Times New Roman"/>
                <w:i/>
                <w:sz w:val="24"/>
                <w:szCs w:val="24"/>
                <w:lang w:val="ru-RU"/>
              </w:rPr>
            </w:pPr>
            <w:proofErr w:type="gramStart"/>
            <w:r w:rsidRPr="001042BA">
              <w:rPr>
                <w:rFonts w:ascii="Times New Roman" w:hAnsi="Times New Roman" w:cs="Times New Roman"/>
                <w:b/>
                <w:i/>
                <w:sz w:val="24"/>
                <w:szCs w:val="24"/>
                <w:lang w:val="ru-RU"/>
              </w:rPr>
              <w:t>П</w:t>
            </w:r>
            <w:r w:rsidR="00114A41" w:rsidRPr="001042BA">
              <w:rPr>
                <w:rFonts w:ascii="Times New Roman" w:hAnsi="Times New Roman" w:cs="Times New Roman"/>
                <w:b/>
                <w:i/>
                <w:sz w:val="24"/>
                <w:szCs w:val="24"/>
                <w:lang w:val="ru-RU"/>
              </w:rPr>
              <w:t>Р</w:t>
            </w:r>
            <w:proofErr w:type="gramEnd"/>
            <w:r w:rsidRPr="001042BA">
              <w:rPr>
                <w:rFonts w:ascii="Times New Roman" w:hAnsi="Times New Roman" w:cs="Times New Roman"/>
                <w:b/>
                <w:i/>
                <w:sz w:val="24"/>
                <w:szCs w:val="24"/>
                <w:lang w:val="ru-RU"/>
              </w:rPr>
              <w:t xml:space="preserve"> № 1</w:t>
            </w:r>
            <w:r w:rsidRPr="001042BA">
              <w:rPr>
                <w:rFonts w:ascii="Times New Roman" w:hAnsi="Times New Roman" w:cs="Times New Roman"/>
                <w:i/>
                <w:sz w:val="24"/>
                <w:szCs w:val="24"/>
                <w:lang w:val="ru-RU"/>
              </w:rPr>
              <w:t xml:space="preserve"> "Влияние различных факторов на скорость химической реакции"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09.11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Обратимые и необратимые реакции. Химическое равновесие</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10.11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28</w:t>
            </w:r>
          </w:p>
        </w:tc>
        <w:tc>
          <w:tcPr>
            <w:tcW w:w="6559" w:type="dxa"/>
          </w:tcPr>
          <w:p w:rsidR="00D646F6"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1</w:t>
            </w:r>
            <w:r w:rsidRPr="001042BA">
              <w:rPr>
                <w:rFonts w:ascii="Times New Roman" w:hAnsi="Times New Roman" w:cs="Times New Roman"/>
                <w:i/>
                <w:sz w:val="24"/>
                <w:szCs w:val="24"/>
                <w:lang w:val="ru-RU"/>
              </w:rPr>
              <w:t xml:space="preserve"> </w:t>
            </w:r>
            <w:r w:rsidR="00D646F6" w:rsidRPr="001042BA">
              <w:rPr>
                <w:rFonts w:ascii="Times New Roman" w:hAnsi="Times New Roman" w:cs="Times New Roman"/>
                <w:sz w:val="24"/>
                <w:szCs w:val="24"/>
                <w:lang w:val="ru-RU"/>
              </w:rPr>
              <w:t xml:space="preserve"> </w:t>
            </w:r>
            <w:r w:rsidR="00D646F6" w:rsidRPr="001042BA">
              <w:rPr>
                <w:rFonts w:ascii="Times New Roman" w:hAnsi="Times New Roman" w:cs="Times New Roman"/>
                <w:i/>
                <w:sz w:val="24"/>
                <w:szCs w:val="24"/>
                <w:lang w:val="ru-RU"/>
              </w:rPr>
              <w:t>"Влияние различных факторов на положение химического равновесия"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29</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lang w:val="ru-RU"/>
              </w:rPr>
              <w:t xml:space="preserve">Электролитическая диссоциация. Сильные и слабые электролиты. </w:t>
            </w:r>
            <w:proofErr w:type="spellStart"/>
            <w:r w:rsidRPr="001042BA">
              <w:rPr>
                <w:rFonts w:ascii="Times New Roman" w:hAnsi="Times New Roman" w:cs="Times New Roman"/>
                <w:sz w:val="24"/>
                <w:szCs w:val="24"/>
              </w:rPr>
              <w:t>Степень</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диссоциации</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16.11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30</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lang w:val="ru-RU"/>
              </w:rPr>
              <w:t xml:space="preserve">Ионное произведение воды. Среда водных растворов. </w:t>
            </w:r>
            <w:proofErr w:type="spellStart"/>
            <w:r w:rsidRPr="001042BA">
              <w:rPr>
                <w:rFonts w:ascii="Times New Roman" w:hAnsi="Times New Roman" w:cs="Times New Roman"/>
                <w:sz w:val="24"/>
                <w:szCs w:val="24"/>
              </w:rPr>
              <w:t>Водородный</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показатель</w:t>
            </w:r>
            <w:proofErr w:type="spellEnd"/>
            <w:r w:rsidRPr="001042BA">
              <w:rPr>
                <w:rFonts w:ascii="Times New Roman" w:hAnsi="Times New Roman" w:cs="Times New Roman"/>
                <w:sz w:val="24"/>
                <w:szCs w:val="24"/>
              </w:rPr>
              <w:t xml:space="preserve"> (pH) </w:t>
            </w:r>
            <w:proofErr w:type="spellStart"/>
            <w:r w:rsidRPr="001042BA">
              <w:rPr>
                <w:rFonts w:ascii="Times New Roman" w:hAnsi="Times New Roman" w:cs="Times New Roman"/>
                <w:sz w:val="24"/>
                <w:szCs w:val="24"/>
              </w:rPr>
              <w:t>раствора</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17.11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Гидролиз солей. Реакции, протекающие в растворах электролитов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32</w:t>
            </w:r>
          </w:p>
        </w:tc>
        <w:tc>
          <w:tcPr>
            <w:tcW w:w="6559" w:type="dxa"/>
          </w:tcPr>
          <w:p w:rsidR="00D646F6"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3 </w:t>
            </w:r>
            <w:r w:rsidR="00D646F6" w:rsidRPr="001042BA">
              <w:rPr>
                <w:rFonts w:ascii="Times New Roman" w:hAnsi="Times New Roman" w:cs="Times New Roman"/>
                <w:sz w:val="24"/>
                <w:szCs w:val="24"/>
                <w:lang w:val="ru-RU"/>
              </w:rPr>
              <w:t>"</w:t>
            </w:r>
            <w:r w:rsidR="00D646F6" w:rsidRPr="001042BA">
              <w:rPr>
                <w:rFonts w:ascii="Times New Roman" w:hAnsi="Times New Roman" w:cs="Times New Roman"/>
                <w:i/>
                <w:sz w:val="24"/>
                <w:szCs w:val="24"/>
                <w:lang w:val="ru-RU"/>
              </w:rPr>
              <w:t>Химические реакции в растворах электролитов"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23.11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Окислительно-восстановительные реакции. Важнейшие окислители и восстановители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24.11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Метод электронного (</w:t>
            </w:r>
            <w:proofErr w:type="spellStart"/>
            <w:r w:rsidRPr="001042BA">
              <w:rPr>
                <w:rFonts w:ascii="Times New Roman" w:hAnsi="Times New Roman" w:cs="Times New Roman"/>
                <w:sz w:val="24"/>
                <w:szCs w:val="24"/>
                <w:lang w:val="ru-RU"/>
              </w:rPr>
              <w:t>электонно-ионного</w:t>
            </w:r>
            <w:proofErr w:type="spellEnd"/>
            <w:r w:rsidRPr="001042BA">
              <w:rPr>
                <w:rFonts w:ascii="Times New Roman" w:hAnsi="Times New Roman" w:cs="Times New Roman"/>
                <w:sz w:val="24"/>
                <w:szCs w:val="24"/>
                <w:lang w:val="ru-RU"/>
              </w:rPr>
              <w:t>) баланса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29.11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Электролиз растворов и расплавов веществ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30.11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36</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01.12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06.12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38</w:t>
            </w:r>
          </w:p>
        </w:tc>
        <w:tc>
          <w:tcPr>
            <w:tcW w:w="6559" w:type="dxa"/>
          </w:tcPr>
          <w:p w:rsidR="00D646F6" w:rsidRPr="001042BA" w:rsidRDefault="00D646F6" w:rsidP="001042BA">
            <w:pPr>
              <w:spacing w:after="0" w:line="240" w:lineRule="auto"/>
              <w:ind w:left="135"/>
              <w:rPr>
                <w:rFonts w:ascii="Times New Roman" w:hAnsi="Times New Roman" w:cs="Times New Roman"/>
                <w:i/>
                <w:sz w:val="24"/>
                <w:szCs w:val="24"/>
                <w:lang w:val="ru-RU"/>
              </w:rPr>
            </w:pPr>
            <w:r w:rsidRPr="001042BA">
              <w:rPr>
                <w:rFonts w:ascii="Times New Roman" w:hAnsi="Times New Roman" w:cs="Times New Roman"/>
                <w:i/>
                <w:sz w:val="24"/>
                <w:szCs w:val="24"/>
                <w:lang w:val="ru-RU"/>
              </w:rPr>
              <w:t>Систематизация и обобщение знаний по теме "Химические реакции"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07.12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39</w:t>
            </w:r>
          </w:p>
        </w:tc>
        <w:tc>
          <w:tcPr>
            <w:tcW w:w="6559" w:type="dxa"/>
          </w:tcPr>
          <w:p w:rsidR="00D646F6" w:rsidRPr="001042BA" w:rsidRDefault="00D646F6" w:rsidP="001042BA">
            <w:pPr>
              <w:spacing w:after="0" w:line="240" w:lineRule="auto"/>
              <w:ind w:left="135"/>
              <w:rPr>
                <w:rFonts w:ascii="Times New Roman" w:hAnsi="Times New Roman" w:cs="Times New Roman"/>
                <w:b/>
                <w:i/>
                <w:sz w:val="24"/>
                <w:szCs w:val="24"/>
                <w:lang w:val="ru-RU"/>
              </w:rPr>
            </w:pPr>
            <w:r w:rsidRPr="001042BA">
              <w:rPr>
                <w:rFonts w:ascii="Times New Roman" w:hAnsi="Times New Roman" w:cs="Times New Roman"/>
                <w:b/>
                <w:i/>
                <w:sz w:val="24"/>
                <w:szCs w:val="24"/>
                <w:lang w:val="ru-RU"/>
              </w:rPr>
              <w:t>Контрольная работа по теме "Химические реакции"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08.12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40</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13.12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Аллотропия неметаллов (на примере кислорода, серы, фосфора и углерода)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14.12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42</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Водород: получение, физические и химические свойства. Гидриды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Галогены: нахождение в природе, способы получения, физические и химические свойства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20.12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proofErr w:type="spellStart"/>
            <w:r w:rsidRPr="001042BA">
              <w:rPr>
                <w:rFonts w:ascii="Times New Roman" w:hAnsi="Times New Roman" w:cs="Times New Roman"/>
                <w:sz w:val="24"/>
                <w:szCs w:val="24"/>
                <w:lang w:val="ru-RU"/>
              </w:rPr>
              <w:t>Галогеноводороды</w:t>
            </w:r>
            <w:proofErr w:type="spellEnd"/>
            <w:r w:rsidRPr="001042BA">
              <w:rPr>
                <w:rFonts w:ascii="Times New Roman" w:hAnsi="Times New Roman" w:cs="Times New Roman"/>
                <w:sz w:val="24"/>
                <w:szCs w:val="24"/>
                <w:lang w:val="ru-RU"/>
              </w:rPr>
              <w:t>. Важнейшие кислородсодержащие соединения галогенов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21.12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Лабораторные и промышленные способы получения галогенов. Применение галогенов и их соединений</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46</w:t>
            </w:r>
          </w:p>
        </w:tc>
        <w:tc>
          <w:tcPr>
            <w:tcW w:w="6559" w:type="dxa"/>
          </w:tcPr>
          <w:p w:rsidR="00D646F6"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4 </w:t>
            </w:r>
            <w:r w:rsidR="00D646F6" w:rsidRPr="001042BA">
              <w:rPr>
                <w:rFonts w:ascii="Times New Roman" w:hAnsi="Times New Roman" w:cs="Times New Roman"/>
                <w:sz w:val="24"/>
                <w:szCs w:val="24"/>
                <w:lang w:val="ru-RU"/>
              </w:rPr>
              <w:t xml:space="preserve"> </w:t>
            </w:r>
            <w:r w:rsidR="00D646F6" w:rsidRPr="001042BA">
              <w:rPr>
                <w:rFonts w:ascii="Times New Roman" w:hAnsi="Times New Roman" w:cs="Times New Roman"/>
                <w:i/>
                <w:sz w:val="24"/>
                <w:szCs w:val="24"/>
                <w:lang w:val="ru-RU"/>
              </w:rPr>
              <w:t>Решение экспериментальных задач по теме "Галогены"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27.12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r w:rsidRPr="001042BA">
              <w:rPr>
                <w:rFonts w:ascii="Times New Roman" w:hAnsi="Times New Roman" w:cs="Times New Roman"/>
                <w:sz w:val="24"/>
                <w:szCs w:val="24"/>
                <w:lang w:val="ru-RU"/>
              </w:rPr>
              <w:t xml:space="preserve">Кислород: лабораторные и промышленные способы получения, физические и химические свойства. </w:t>
            </w:r>
            <w:proofErr w:type="spellStart"/>
            <w:r w:rsidRPr="001042BA">
              <w:rPr>
                <w:rFonts w:ascii="Times New Roman" w:hAnsi="Times New Roman" w:cs="Times New Roman"/>
                <w:sz w:val="24"/>
                <w:szCs w:val="24"/>
              </w:rPr>
              <w:t>Озон</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Применение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кислорода</w:t>
            </w:r>
            <w:proofErr w:type="spellEnd"/>
            <w:r w:rsidRPr="001042BA">
              <w:rPr>
                <w:rFonts w:ascii="Times New Roman" w:hAnsi="Times New Roman" w:cs="Times New Roman"/>
                <w:sz w:val="24"/>
                <w:szCs w:val="24"/>
              </w:rPr>
              <w:t xml:space="preserve"> и </w:t>
            </w:r>
            <w:proofErr w:type="spellStart"/>
            <w:r w:rsidRPr="001042BA">
              <w:rPr>
                <w:rFonts w:ascii="Times New Roman" w:hAnsi="Times New Roman" w:cs="Times New Roman"/>
                <w:sz w:val="24"/>
                <w:szCs w:val="24"/>
              </w:rPr>
              <w:t>озона</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28.12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48</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Оксиды</w:t>
            </w:r>
            <w:proofErr w:type="spellEnd"/>
            <w:r w:rsidRPr="001042BA">
              <w:rPr>
                <w:rFonts w:ascii="Times New Roman" w:hAnsi="Times New Roman" w:cs="Times New Roman"/>
                <w:sz w:val="24"/>
                <w:szCs w:val="24"/>
              </w:rPr>
              <w:t xml:space="preserve"> и </w:t>
            </w:r>
            <w:proofErr w:type="spellStart"/>
            <w:r w:rsidRPr="001042BA">
              <w:rPr>
                <w:rFonts w:ascii="Times New Roman" w:hAnsi="Times New Roman" w:cs="Times New Roman"/>
                <w:sz w:val="24"/>
                <w:szCs w:val="24"/>
              </w:rPr>
              <w:t>пероксиды</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29.12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49</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10.01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50</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Сера: нахождение в природе, способы получения, физические и химические свойства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11.01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Сероводород</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сульфиды</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12.01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52</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Кислородсодержащие соединения серы. Особенности свойств серной кислоты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17.01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53</w:t>
            </w:r>
          </w:p>
        </w:tc>
        <w:tc>
          <w:tcPr>
            <w:tcW w:w="6559" w:type="dxa"/>
          </w:tcPr>
          <w:p w:rsidR="00D646F6"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5 </w:t>
            </w:r>
            <w:r w:rsidR="00D646F6" w:rsidRPr="001042BA">
              <w:rPr>
                <w:rFonts w:ascii="Times New Roman" w:hAnsi="Times New Roman" w:cs="Times New Roman"/>
                <w:sz w:val="24"/>
                <w:szCs w:val="24"/>
                <w:lang w:val="ru-RU"/>
              </w:rPr>
              <w:t xml:space="preserve"> </w:t>
            </w:r>
            <w:r w:rsidR="00D646F6" w:rsidRPr="001042BA">
              <w:rPr>
                <w:rFonts w:ascii="Times New Roman" w:hAnsi="Times New Roman" w:cs="Times New Roman"/>
                <w:i/>
                <w:sz w:val="24"/>
                <w:szCs w:val="24"/>
                <w:lang w:val="ru-RU"/>
              </w:rPr>
              <w:t>Решение экспериментальных задач по теме "Сера и её соединения"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18.01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Азот: нахождение в природе, способы получения, физические и химические свойства. Аммиак, нитриды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19.01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Кислородсодержащие соединения азота. Особенности свойств азотной кислоты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24.01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56</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Применение азота и его соединений. Азотные удобрения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25.01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Фосфор: нахождение в природе, способы получения, физические и химические свойства. Фосфиды и </w:t>
            </w:r>
            <w:proofErr w:type="spellStart"/>
            <w:r w:rsidRPr="001042BA">
              <w:rPr>
                <w:rFonts w:ascii="Times New Roman" w:hAnsi="Times New Roman" w:cs="Times New Roman"/>
                <w:sz w:val="24"/>
                <w:szCs w:val="24"/>
                <w:lang w:val="ru-RU"/>
              </w:rPr>
              <w:t>фосфин</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26.01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58</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Оксиды фосфора, фосфорсодержащие кислоты. Соли фосфорной кислоты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31.01</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59</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Применение фосфора и его соединений. Фосфорные удобрения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01.02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60</w:t>
            </w:r>
          </w:p>
        </w:tc>
        <w:tc>
          <w:tcPr>
            <w:tcW w:w="6559" w:type="dxa"/>
          </w:tcPr>
          <w:p w:rsidR="00D646F6"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6 </w:t>
            </w:r>
            <w:r w:rsidR="00D646F6" w:rsidRPr="001042BA">
              <w:rPr>
                <w:rFonts w:ascii="Times New Roman" w:hAnsi="Times New Roman" w:cs="Times New Roman"/>
                <w:i/>
                <w:sz w:val="24"/>
                <w:szCs w:val="24"/>
                <w:lang w:val="ru-RU"/>
              </w:rPr>
              <w:t>Решение экспериментальных задач по теме "Азот и фосфор и их соединения"</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02.02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Углерод: нахождение в природе, </w:t>
            </w:r>
            <w:proofErr w:type="spellStart"/>
            <w:r w:rsidRPr="001042BA">
              <w:rPr>
                <w:rFonts w:ascii="Times New Roman" w:hAnsi="Times New Roman" w:cs="Times New Roman"/>
                <w:sz w:val="24"/>
                <w:szCs w:val="24"/>
                <w:lang w:val="ru-RU"/>
              </w:rPr>
              <w:t>аллотропные</w:t>
            </w:r>
            <w:proofErr w:type="spellEnd"/>
            <w:r w:rsidRPr="001042BA">
              <w:rPr>
                <w:rFonts w:ascii="Times New Roman" w:hAnsi="Times New Roman" w:cs="Times New Roman"/>
                <w:sz w:val="24"/>
                <w:szCs w:val="24"/>
                <w:lang w:val="ru-RU"/>
              </w:rPr>
              <w:t xml:space="preserve"> модификации; физические и химические свойства, применение</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07.02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62</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Оксид углерода(</w:t>
            </w:r>
            <w:r w:rsidRPr="001042BA">
              <w:rPr>
                <w:rFonts w:ascii="Times New Roman" w:hAnsi="Times New Roman" w:cs="Times New Roman"/>
                <w:sz w:val="24"/>
                <w:szCs w:val="24"/>
              </w:rPr>
              <w:t>II</w:t>
            </w:r>
            <w:r w:rsidRPr="001042BA">
              <w:rPr>
                <w:rFonts w:ascii="Times New Roman" w:hAnsi="Times New Roman" w:cs="Times New Roman"/>
                <w:sz w:val="24"/>
                <w:szCs w:val="24"/>
                <w:lang w:val="ru-RU"/>
              </w:rPr>
              <w:t>), оксид углерода(</w:t>
            </w:r>
            <w:r w:rsidRPr="001042BA">
              <w:rPr>
                <w:rFonts w:ascii="Times New Roman" w:hAnsi="Times New Roman" w:cs="Times New Roman"/>
                <w:sz w:val="24"/>
                <w:szCs w:val="24"/>
              </w:rPr>
              <w:t>IV</w:t>
            </w:r>
            <w:r w:rsidRPr="001042BA">
              <w:rPr>
                <w:rFonts w:ascii="Times New Roman" w:hAnsi="Times New Roman" w:cs="Times New Roman"/>
                <w:sz w:val="24"/>
                <w:szCs w:val="24"/>
                <w:lang w:val="ru-RU"/>
              </w:rPr>
              <w:t>), угольная кислота и её соли</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08.02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63</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09.02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64</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Кремний: нахождение в природе, способы получения, физические и химические свойства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14.02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65</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Оксид кремния(</w:t>
            </w:r>
            <w:r w:rsidRPr="001042BA">
              <w:rPr>
                <w:rFonts w:ascii="Times New Roman" w:hAnsi="Times New Roman" w:cs="Times New Roman"/>
                <w:sz w:val="24"/>
                <w:szCs w:val="24"/>
              </w:rPr>
              <w:t>IV</w:t>
            </w:r>
            <w:r w:rsidRPr="001042BA">
              <w:rPr>
                <w:rFonts w:ascii="Times New Roman" w:hAnsi="Times New Roman" w:cs="Times New Roman"/>
                <w:sz w:val="24"/>
                <w:szCs w:val="24"/>
                <w:lang w:val="ru-RU"/>
              </w:rPr>
              <w:t>), кремниевая кислота, силикаты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66</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Применение кремния и его соединений. Стекло, его получение, виды стекла</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16.02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67</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21.02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68</w:t>
            </w:r>
          </w:p>
        </w:tc>
        <w:tc>
          <w:tcPr>
            <w:tcW w:w="6559" w:type="dxa"/>
          </w:tcPr>
          <w:p w:rsidR="00D646F6" w:rsidRPr="001042BA" w:rsidRDefault="00D646F6" w:rsidP="001042BA">
            <w:pPr>
              <w:spacing w:after="0" w:line="240" w:lineRule="auto"/>
              <w:ind w:left="135"/>
              <w:rPr>
                <w:rFonts w:ascii="Times New Roman" w:hAnsi="Times New Roman" w:cs="Times New Roman"/>
                <w:i/>
                <w:sz w:val="24"/>
                <w:szCs w:val="24"/>
                <w:lang w:val="ru-RU"/>
              </w:rPr>
            </w:pPr>
            <w:r w:rsidRPr="001042BA">
              <w:rPr>
                <w:rFonts w:ascii="Times New Roman" w:hAnsi="Times New Roman" w:cs="Times New Roman"/>
                <w:i/>
                <w:sz w:val="24"/>
                <w:szCs w:val="24"/>
                <w:lang w:val="ru-RU"/>
              </w:rPr>
              <w:t>Систематизация и обобщение знаний по теме "Неметаллы"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69</w:t>
            </w:r>
          </w:p>
        </w:tc>
        <w:tc>
          <w:tcPr>
            <w:tcW w:w="6559" w:type="dxa"/>
          </w:tcPr>
          <w:p w:rsidR="00D646F6" w:rsidRPr="001042BA" w:rsidRDefault="00D646F6" w:rsidP="001042BA">
            <w:pPr>
              <w:spacing w:after="0" w:line="240" w:lineRule="auto"/>
              <w:ind w:left="135"/>
              <w:rPr>
                <w:rFonts w:ascii="Times New Roman" w:hAnsi="Times New Roman" w:cs="Times New Roman"/>
                <w:b/>
                <w:i/>
                <w:sz w:val="24"/>
                <w:szCs w:val="24"/>
                <w:lang w:val="ru-RU"/>
              </w:rPr>
            </w:pPr>
            <w:r w:rsidRPr="001042BA">
              <w:rPr>
                <w:rFonts w:ascii="Times New Roman" w:hAnsi="Times New Roman" w:cs="Times New Roman"/>
                <w:b/>
                <w:i/>
                <w:sz w:val="24"/>
                <w:szCs w:val="24"/>
                <w:lang w:val="ru-RU"/>
              </w:rPr>
              <w:t>Контрольная работа по теме "Неметаллы"</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28.02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70</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Анализ результатов контрольной работы, коррекция ошибок</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29.02</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D646F6" w:rsidRPr="001042BA" w:rsidTr="006574DA">
        <w:tc>
          <w:tcPr>
            <w:tcW w:w="670" w:type="dxa"/>
          </w:tcPr>
          <w:p w:rsidR="00D646F6"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71</w:t>
            </w:r>
          </w:p>
        </w:tc>
        <w:tc>
          <w:tcPr>
            <w:tcW w:w="655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Положение металлов в Периодической системе химических элементов. Особенности строения электронных оболочек атомов металлов</w:t>
            </w:r>
          </w:p>
        </w:tc>
        <w:tc>
          <w:tcPr>
            <w:tcW w:w="1309" w:type="dxa"/>
          </w:tcPr>
          <w:p w:rsidR="00D646F6" w:rsidRPr="001042BA" w:rsidRDefault="00D646F6"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01.03</w:t>
            </w:r>
          </w:p>
        </w:tc>
        <w:tc>
          <w:tcPr>
            <w:tcW w:w="1310" w:type="dxa"/>
          </w:tcPr>
          <w:p w:rsidR="00D646F6" w:rsidRPr="001042BA" w:rsidRDefault="00D646F6"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72</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Общие физические свойства металлов. Применение металлов в быту и технике</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06.03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73</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Сплавы</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металлов</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Коррозия</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металлов</w:t>
            </w:r>
            <w:proofErr w:type="spellEnd"/>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07.03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74</w:t>
            </w:r>
          </w:p>
        </w:tc>
        <w:tc>
          <w:tcPr>
            <w:tcW w:w="6559" w:type="dxa"/>
          </w:tcPr>
          <w:p w:rsidR="00114A41" w:rsidRPr="001042BA" w:rsidRDefault="00114A41" w:rsidP="001042BA">
            <w:pPr>
              <w:spacing w:after="0" w:line="240" w:lineRule="auto"/>
              <w:jc w:val="both"/>
              <w:rPr>
                <w:rFonts w:ascii="Times New Roman" w:hAnsi="Times New Roman" w:cs="Times New Roman"/>
                <w:b/>
                <w:i/>
                <w:sz w:val="24"/>
                <w:szCs w:val="24"/>
                <w:lang w:val="ru-RU"/>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13.03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75</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Электрохимический ряд напряжений металлов. Общие способы получения металлов</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14.03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76</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Общая характеристика металлов </w:t>
            </w:r>
            <w:r w:rsidRPr="001042BA">
              <w:rPr>
                <w:rFonts w:ascii="Times New Roman" w:hAnsi="Times New Roman" w:cs="Times New Roman"/>
                <w:sz w:val="24"/>
                <w:szCs w:val="24"/>
              </w:rPr>
              <w:t>IA</w:t>
            </w:r>
            <w:r w:rsidRPr="001042BA">
              <w:rPr>
                <w:rFonts w:ascii="Times New Roman" w:hAnsi="Times New Roman" w:cs="Times New Roman"/>
                <w:sz w:val="24"/>
                <w:szCs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77</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Общая характеристика металлов </w:t>
            </w:r>
            <w:r w:rsidRPr="001042BA">
              <w:rPr>
                <w:rFonts w:ascii="Times New Roman" w:hAnsi="Times New Roman" w:cs="Times New Roman"/>
                <w:sz w:val="24"/>
                <w:szCs w:val="24"/>
              </w:rPr>
              <w:t>IIA</w:t>
            </w:r>
            <w:r w:rsidRPr="001042BA">
              <w:rPr>
                <w:rFonts w:ascii="Times New Roman" w:hAnsi="Times New Roman" w:cs="Times New Roman"/>
                <w:sz w:val="24"/>
                <w:szCs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20.03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78</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Жёсткость воды и способы её устранения</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21.03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79</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Алюминий: получение, физические и химические свойства, применение</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22.03</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80</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proofErr w:type="spellStart"/>
            <w:r w:rsidRPr="001042BA">
              <w:rPr>
                <w:rFonts w:ascii="Times New Roman" w:hAnsi="Times New Roman" w:cs="Times New Roman"/>
                <w:sz w:val="24"/>
                <w:szCs w:val="24"/>
                <w:lang w:val="ru-RU"/>
              </w:rPr>
              <w:t>Амфотерные</w:t>
            </w:r>
            <w:proofErr w:type="spellEnd"/>
            <w:r w:rsidRPr="001042BA">
              <w:rPr>
                <w:rFonts w:ascii="Times New Roman" w:hAnsi="Times New Roman" w:cs="Times New Roman"/>
                <w:sz w:val="24"/>
                <w:szCs w:val="24"/>
                <w:lang w:val="ru-RU"/>
              </w:rPr>
              <w:t xml:space="preserve"> свойства оксида и </w:t>
            </w:r>
            <w:proofErr w:type="spellStart"/>
            <w:r w:rsidRPr="001042BA">
              <w:rPr>
                <w:rFonts w:ascii="Times New Roman" w:hAnsi="Times New Roman" w:cs="Times New Roman"/>
                <w:sz w:val="24"/>
                <w:szCs w:val="24"/>
                <w:lang w:val="ru-RU"/>
              </w:rPr>
              <w:t>гидроксида</w:t>
            </w:r>
            <w:proofErr w:type="spellEnd"/>
            <w:r w:rsidRPr="001042BA">
              <w:rPr>
                <w:rFonts w:ascii="Times New Roman" w:hAnsi="Times New Roman" w:cs="Times New Roman"/>
                <w:sz w:val="24"/>
                <w:szCs w:val="24"/>
                <w:lang w:val="ru-RU"/>
              </w:rPr>
              <w:t xml:space="preserve"> алюминия, </w:t>
            </w:r>
            <w:proofErr w:type="spellStart"/>
            <w:r w:rsidRPr="001042BA">
              <w:rPr>
                <w:rFonts w:ascii="Times New Roman" w:hAnsi="Times New Roman" w:cs="Times New Roman"/>
                <w:sz w:val="24"/>
                <w:szCs w:val="24"/>
                <w:lang w:val="ru-RU"/>
              </w:rPr>
              <w:t>гидроксокомплексы</w:t>
            </w:r>
            <w:proofErr w:type="spellEnd"/>
            <w:r w:rsidRPr="001042BA">
              <w:rPr>
                <w:rFonts w:ascii="Times New Roman" w:hAnsi="Times New Roman" w:cs="Times New Roman"/>
                <w:sz w:val="24"/>
                <w:szCs w:val="24"/>
                <w:lang w:val="ru-RU"/>
              </w:rPr>
              <w:t xml:space="preserve"> алюминия, их применение</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03.04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81</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04.04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82</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7.  </w:t>
            </w:r>
            <w:r w:rsidRPr="001042BA">
              <w:rPr>
                <w:rFonts w:ascii="Times New Roman" w:hAnsi="Times New Roman" w:cs="Times New Roman"/>
                <w:i/>
                <w:sz w:val="24"/>
                <w:szCs w:val="24"/>
                <w:lang w:val="ru-RU"/>
              </w:rPr>
              <w:t>Решение экспериментальных задач по теме "Металлы главных подгрупп"</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05.04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83</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Общая характеристика металлов побочных подгрупп (</w:t>
            </w:r>
            <w:proofErr w:type="spellStart"/>
            <w:r w:rsidRPr="001042BA">
              <w:rPr>
                <w:rFonts w:ascii="Times New Roman" w:hAnsi="Times New Roman" w:cs="Times New Roman"/>
                <w:sz w:val="24"/>
                <w:szCs w:val="24"/>
                <w:lang w:val="ru-RU"/>
              </w:rPr>
              <w:t>Б-групп</w:t>
            </w:r>
            <w:proofErr w:type="spellEnd"/>
            <w:r w:rsidRPr="001042BA">
              <w:rPr>
                <w:rFonts w:ascii="Times New Roman" w:hAnsi="Times New Roman" w:cs="Times New Roman"/>
                <w:sz w:val="24"/>
                <w:szCs w:val="24"/>
                <w:lang w:val="ru-RU"/>
              </w:rPr>
              <w:t>) Периодической системы химических элементов</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10.04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84</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Физические и химические свойства хрома и его соединений, их применение</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11.04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85</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Важнейшие соединения марганца. Перманганат калия, его окислительные свойства</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12.04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86</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Физические и химические свойства железа и его соединений. Получение и применение сплавов железа</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17.04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87</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Физические и химические свойства меди и её соединений, их применение</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18.04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88</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 xml:space="preserve">Физические и химические свойства цинка и его соединений, их применение. </w:t>
            </w:r>
            <w:proofErr w:type="spellStart"/>
            <w:r w:rsidRPr="001042BA">
              <w:rPr>
                <w:rFonts w:ascii="Times New Roman" w:hAnsi="Times New Roman" w:cs="Times New Roman"/>
                <w:sz w:val="24"/>
                <w:szCs w:val="24"/>
                <w:lang w:val="ru-RU"/>
              </w:rPr>
              <w:t>Гидроксокомплексы</w:t>
            </w:r>
            <w:proofErr w:type="spellEnd"/>
            <w:r w:rsidRPr="001042BA">
              <w:rPr>
                <w:rFonts w:ascii="Times New Roman" w:hAnsi="Times New Roman" w:cs="Times New Roman"/>
                <w:sz w:val="24"/>
                <w:szCs w:val="24"/>
                <w:lang w:val="ru-RU"/>
              </w:rPr>
              <w:t xml:space="preserve"> цинка</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19.04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89</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proofErr w:type="gramStart"/>
            <w:r w:rsidRPr="001042BA">
              <w:rPr>
                <w:rFonts w:ascii="Times New Roman" w:hAnsi="Times New Roman" w:cs="Times New Roman"/>
                <w:b/>
                <w:i/>
                <w:sz w:val="24"/>
                <w:szCs w:val="24"/>
                <w:lang w:val="ru-RU"/>
              </w:rPr>
              <w:t>ПР</w:t>
            </w:r>
            <w:proofErr w:type="gramEnd"/>
            <w:r w:rsidRPr="001042BA">
              <w:rPr>
                <w:rFonts w:ascii="Times New Roman" w:hAnsi="Times New Roman" w:cs="Times New Roman"/>
                <w:b/>
                <w:i/>
                <w:sz w:val="24"/>
                <w:szCs w:val="24"/>
                <w:lang w:val="ru-RU"/>
              </w:rPr>
              <w:t xml:space="preserve"> № 8</w:t>
            </w:r>
            <w:r w:rsidRPr="001042BA">
              <w:rPr>
                <w:rFonts w:ascii="Times New Roman" w:hAnsi="Times New Roman" w:cs="Times New Roman"/>
                <w:sz w:val="24"/>
                <w:szCs w:val="24"/>
                <w:lang w:val="ru-RU"/>
              </w:rPr>
              <w:t xml:space="preserve">. </w:t>
            </w:r>
            <w:r w:rsidRPr="001042BA">
              <w:rPr>
                <w:rFonts w:ascii="Times New Roman" w:hAnsi="Times New Roman" w:cs="Times New Roman"/>
                <w:i/>
                <w:sz w:val="24"/>
                <w:szCs w:val="24"/>
                <w:lang w:val="ru-RU"/>
              </w:rPr>
              <w:t>Решение экспериментальных задач по теме "Металлы побочных подгрупп"</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24.04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90</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rPr>
            </w:pPr>
            <w:proofErr w:type="spellStart"/>
            <w:r w:rsidRPr="001042BA">
              <w:rPr>
                <w:rFonts w:ascii="Times New Roman" w:hAnsi="Times New Roman" w:cs="Times New Roman"/>
                <w:sz w:val="24"/>
                <w:szCs w:val="24"/>
              </w:rPr>
              <w:t>Решение</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задач</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различных</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типов</w:t>
            </w:r>
            <w:proofErr w:type="spellEnd"/>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25.04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91</w:t>
            </w:r>
          </w:p>
        </w:tc>
        <w:tc>
          <w:tcPr>
            <w:tcW w:w="6559" w:type="dxa"/>
          </w:tcPr>
          <w:p w:rsidR="00114A41" w:rsidRPr="001042BA" w:rsidRDefault="00114A41" w:rsidP="001042BA">
            <w:pPr>
              <w:spacing w:after="0" w:line="240" w:lineRule="auto"/>
              <w:ind w:left="135"/>
              <w:rPr>
                <w:rFonts w:ascii="Times New Roman" w:hAnsi="Times New Roman" w:cs="Times New Roman"/>
                <w:i/>
                <w:sz w:val="24"/>
                <w:szCs w:val="24"/>
                <w:lang w:val="ru-RU"/>
              </w:rPr>
            </w:pPr>
            <w:r w:rsidRPr="001042BA">
              <w:rPr>
                <w:rFonts w:ascii="Times New Roman" w:hAnsi="Times New Roman" w:cs="Times New Roman"/>
                <w:i/>
                <w:sz w:val="24"/>
                <w:szCs w:val="24"/>
                <w:lang w:val="ru-RU"/>
              </w:rPr>
              <w:t>Обобщение и систематизация изученного материала по теме "Металлы"</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26.04</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92</w:t>
            </w:r>
          </w:p>
        </w:tc>
        <w:tc>
          <w:tcPr>
            <w:tcW w:w="6559" w:type="dxa"/>
          </w:tcPr>
          <w:p w:rsidR="00114A41" w:rsidRPr="001042BA" w:rsidRDefault="00114A41" w:rsidP="001042BA">
            <w:pPr>
              <w:spacing w:after="0" w:line="240" w:lineRule="auto"/>
              <w:ind w:left="135"/>
              <w:rPr>
                <w:rFonts w:ascii="Times New Roman" w:hAnsi="Times New Roman" w:cs="Times New Roman"/>
                <w:b/>
                <w:i/>
                <w:sz w:val="24"/>
                <w:szCs w:val="24"/>
                <w:lang w:val="ru-RU"/>
              </w:rPr>
            </w:pPr>
            <w:r w:rsidRPr="001042BA">
              <w:rPr>
                <w:rFonts w:ascii="Times New Roman" w:hAnsi="Times New Roman" w:cs="Times New Roman"/>
                <w:b/>
                <w:i/>
                <w:sz w:val="24"/>
                <w:szCs w:val="24"/>
                <w:lang w:val="ru-RU"/>
              </w:rPr>
              <w:t>Контрольная работа по теме "Металлы"</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01.05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93</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Анализ результатов контрольной работы, коррекция ошибок</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02.05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94</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Роль химии в обеспечении устойчивого развития человечества. Понятие о научных методах исследования веществ</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03.05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95</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Научные принципы организации химического производства. Промышленные способы получения важнейших веществ</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08.05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96</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Химическое загрязнение окружающей среды и его последствия</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10.05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97</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Химия и здоровье человека. Лекарственные средства</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15.05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98</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Химия пищи. Роль химии в обеспечении пищевой безопасности</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16.05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99</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Косметические и парфюмерные средства. Бытовая химия</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17.05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100</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Химия в строительстве. Важнейшие строительные и конструкционные материалы</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20.05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101</w:t>
            </w:r>
          </w:p>
        </w:tc>
        <w:tc>
          <w:tcPr>
            <w:tcW w:w="655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Химия в сельском хозяйстве. Органические и минеральные удобрения</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21.05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r w:rsidR="00114A41" w:rsidRPr="001042BA" w:rsidTr="006574DA">
        <w:tc>
          <w:tcPr>
            <w:tcW w:w="670" w:type="dxa"/>
          </w:tcPr>
          <w:p w:rsidR="00114A41" w:rsidRPr="001042BA" w:rsidRDefault="00114A41" w:rsidP="001042BA">
            <w:pPr>
              <w:spacing w:after="0" w:line="240" w:lineRule="auto"/>
              <w:jc w:val="center"/>
              <w:rPr>
                <w:rFonts w:ascii="Times New Roman" w:hAnsi="Times New Roman" w:cs="Times New Roman"/>
                <w:sz w:val="24"/>
                <w:szCs w:val="24"/>
                <w:lang w:val="ru-RU"/>
              </w:rPr>
            </w:pPr>
            <w:r w:rsidRPr="001042BA">
              <w:rPr>
                <w:rFonts w:ascii="Times New Roman" w:hAnsi="Times New Roman" w:cs="Times New Roman"/>
                <w:sz w:val="24"/>
                <w:szCs w:val="24"/>
                <w:lang w:val="ru-RU"/>
              </w:rPr>
              <w:t>102</w:t>
            </w:r>
          </w:p>
        </w:tc>
        <w:tc>
          <w:tcPr>
            <w:tcW w:w="6559" w:type="dxa"/>
          </w:tcPr>
          <w:p w:rsidR="00114A41" w:rsidRPr="001042BA" w:rsidRDefault="00114A41" w:rsidP="001042BA">
            <w:pPr>
              <w:spacing w:after="0" w:line="240" w:lineRule="auto"/>
              <w:ind w:left="135"/>
              <w:rPr>
                <w:rFonts w:ascii="Times New Roman" w:hAnsi="Times New Roman" w:cs="Times New Roman"/>
                <w:b/>
                <w:i/>
                <w:sz w:val="24"/>
                <w:szCs w:val="24"/>
                <w:lang w:val="ru-RU"/>
              </w:rPr>
            </w:pPr>
            <w:r w:rsidRPr="001042BA">
              <w:rPr>
                <w:rFonts w:ascii="Times New Roman" w:hAnsi="Times New Roman" w:cs="Times New Roman"/>
                <w:b/>
                <w:i/>
                <w:sz w:val="24"/>
                <w:szCs w:val="24"/>
                <w:lang w:val="ru-RU"/>
              </w:rPr>
              <w:t>Систематизация и обобщение знаний по всему курсу. Итоговая контрольная работа</w:t>
            </w:r>
          </w:p>
        </w:tc>
        <w:tc>
          <w:tcPr>
            <w:tcW w:w="1309" w:type="dxa"/>
          </w:tcPr>
          <w:p w:rsidR="00114A41" w:rsidRPr="001042BA" w:rsidRDefault="00114A41" w:rsidP="001042BA">
            <w:pPr>
              <w:spacing w:after="0" w:line="240" w:lineRule="auto"/>
              <w:ind w:left="135"/>
              <w:rPr>
                <w:rFonts w:ascii="Times New Roman" w:hAnsi="Times New Roman" w:cs="Times New Roman"/>
                <w:sz w:val="24"/>
                <w:szCs w:val="24"/>
                <w:lang w:val="ru-RU"/>
              </w:rPr>
            </w:pPr>
            <w:r w:rsidRPr="001042BA">
              <w:rPr>
                <w:rFonts w:ascii="Times New Roman" w:hAnsi="Times New Roman" w:cs="Times New Roman"/>
                <w:sz w:val="24"/>
                <w:szCs w:val="24"/>
                <w:lang w:val="ru-RU"/>
              </w:rPr>
              <w:t>22.05</w:t>
            </w:r>
          </w:p>
        </w:tc>
        <w:tc>
          <w:tcPr>
            <w:tcW w:w="1310" w:type="dxa"/>
          </w:tcPr>
          <w:p w:rsidR="00114A41" w:rsidRPr="001042BA" w:rsidRDefault="00114A41" w:rsidP="001042BA">
            <w:pPr>
              <w:spacing w:after="0" w:line="240" w:lineRule="auto"/>
              <w:jc w:val="center"/>
              <w:rPr>
                <w:rFonts w:ascii="Times New Roman" w:hAnsi="Times New Roman" w:cs="Times New Roman"/>
                <w:sz w:val="24"/>
                <w:szCs w:val="24"/>
                <w:lang w:val="ru-RU"/>
              </w:rPr>
            </w:pPr>
          </w:p>
        </w:tc>
      </w:tr>
    </w:tbl>
    <w:p w:rsidR="00C425F7" w:rsidRPr="001042BA" w:rsidRDefault="00C425F7" w:rsidP="001042BA">
      <w:pPr>
        <w:spacing w:after="0" w:line="240" w:lineRule="auto"/>
        <w:rPr>
          <w:rFonts w:ascii="Times New Roman" w:hAnsi="Times New Roman" w:cs="Times New Roman"/>
          <w:sz w:val="24"/>
          <w:szCs w:val="24"/>
        </w:rPr>
        <w:sectPr w:rsidR="00C425F7" w:rsidRPr="001042BA" w:rsidSect="00C425F7">
          <w:pgSz w:w="11906" w:h="16383"/>
          <w:pgMar w:top="567" w:right="1134" w:bottom="850" w:left="993" w:header="720" w:footer="720" w:gutter="0"/>
          <w:cols w:space="720"/>
          <w:docGrid w:linePitch="299"/>
        </w:sectPr>
      </w:pPr>
    </w:p>
    <w:p w:rsidR="009716E9" w:rsidRPr="001042BA" w:rsidRDefault="009716E9" w:rsidP="001042BA">
      <w:pPr>
        <w:spacing w:after="0" w:line="240" w:lineRule="auto"/>
        <w:ind w:left="120"/>
        <w:jc w:val="center"/>
        <w:rPr>
          <w:rFonts w:ascii="Times New Roman" w:hAnsi="Times New Roman" w:cs="Times New Roman"/>
          <w:sz w:val="24"/>
          <w:szCs w:val="24"/>
        </w:rPr>
      </w:pPr>
      <w:bookmarkStart w:id="6" w:name="block-13827566"/>
      <w:bookmarkEnd w:id="5"/>
      <w:r w:rsidRPr="001042BA">
        <w:rPr>
          <w:rFonts w:ascii="Times New Roman" w:hAnsi="Times New Roman" w:cs="Times New Roman"/>
          <w:b/>
          <w:sz w:val="24"/>
          <w:szCs w:val="24"/>
        </w:rPr>
        <w:t>УЧЕБНО-МЕТОДИЧЕСКОЕ ОБЕСПЕЧЕНИЕ ОБРАЗОВАТЕЛЬНОГО ПРОЦЕССА</w:t>
      </w:r>
    </w:p>
    <w:p w:rsidR="009716E9"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b/>
          <w:sz w:val="24"/>
          <w:szCs w:val="24"/>
        </w:rPr>
        <w:t>ОБЯЗАТЕЛЬНЫЕ УЧЕБНЫЕ МАТЕРИАЛЫ ДЛЯ УЧЕНИКА</w:t>
      </w:r>
    </w:p>
    <w:p w:rsidR="001042BA" w:rsidRPr="001042BA" w:rsidRDefault="001042BA" w:rsidP="001042BA">
      <w:pPr>
        <w:spacing w:after="0" w:line="240" w:lineRule="auto"/>
        <w:ind w:left="120"/>
        <w:jc w:val="center"/>
        <w:rPr>
          <w:rFonts w:ascii="Times New Roman" w:hAnsi="Times New Roman" w:cs="Times New Roman"/>
          <w:sz w:val="24"/>
          <w:szCs w:val="24"/>
        </w:rPr>
      </w:pPr>
    </w:p>
    <w:p w:rsidR="009716E9" w:rsidRPr="001042BA" w:rsidRDefault="009716E9" w:rsidP="001042BA">
      <w:pPr>
        <w:spacing w:after="0" w:line="240" w:lineRule="auto"/>
        <w:ind w:left="120"/>
        <w:jc w:val="both"/>
        <w:rPr>
          <w:rFonts w:ascii="Times New Roman" w:hAnsi="Times New Roman" w:cs="Times New Roman"/>
          <w:sz w:val="24"/>
          <w:szCs w:val="24"/>
        </w:rPr>
      </w:pPr>
      <w:r w:rsidRPr="001042BA">
        <w:rPr>
          <w:rFonts w:ascii="Times New Roman" w:hAnsi="Times New Roman" w:cs="Times New Roman"/>
          <w:sz w:val="24"/>
          <w:szCs w:val="24"/>
        </w:rPr>
        <w:t>• Химия, 11 класс/ Габриелян О.С., Остроумов И.Г., Сладков С.А., Лёвкин А.Н., Акционерное общество «Издательство «Просвещение»</w:t>
      </w:r>
      <w:r w:rsidRPr="001042BA">
        <w:rPr>
          <w:rFonts w:ascii="Times New Roman" w:hAnsi="Times New Roman" w:cs="Times New Roman"/>
          <w:sz w:val="24"/>
          <w:szCs w:val="24"/>
        </w:rPr>
        <w:br/>
        <w:t xml:space="preserve"> • Химия, 11 класс/ Еремин В.В., </w:t>
      </w:r>
      <w:proofErr w:type="spellStart"/>
      <w:r w:rsidRPr="001042BA">
        <w:rPr>
          <w:rFonts w:ascii="Times New Roman" w:hAnsi="Times New Roman" w:cs="Times New Roman"/>
          <w:sz w:val="24"/>
          <w:szCs w:val="24"/>
        </w:rPr>
        <w:t>Кузьменко</w:t>
      </w:r>
      <w:proofErr w:type="spellEnd"/>
      <w:r w:rsidRPr="001042BA">
        <w:rPr>
          <w:rFonts w:ascii="Times New Roman" w:hAnsi="Times New Roman" w:cs="Times New Roman"/>
          <w:sz w:val="24"/>
          <w:szCs w:val="24"/>
        </w:rPr>
        <w:t xml:space="preserve"> Н.Е., Дроздов А.А., Лунин В.В.; под редакцией Лунина В.В., Общество с ограниченной ответственностью «ДРОФА»; Акционерное общество «Издательство «Просвещение»‌​</w:t>
      </w:r>
    </w:p>
    <w:p w:rsidR="009716E9" w:rsidRPr="001042BA" w:rsidRDefault="009716E9" w:rsidP="001042BA">
      <w:pPr>
        <w:spacing w:after="0" w:line="240" w:lineRule="auto"/>
        <w:ind w:left="119"/>
        <w:jc w:val="both"/>
        <w:rPr>
          <w:rFonts w:ascii="Times New Roman" w:hAnsi="Times New Roman" w:cs="Times New Roman"/>
          <w:sz w:val="24"/>
          <w:szCs w:val="24"/>
        </w:rPr>
      </w:pPr>
    </w:p>
    <w:p w:rsidR="009716E9"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sz w:val="24"/>
          <w:szCs w:val="24"/>
        </w:rPr>
        <w:t>​‌‌​</w:t>
      </w:r>
      <w:r w:rsidRPr="001042BA">
        <w:rPr>
          <w:rFonts w:ascii="Times New Roman" w:hAnsi="Times New Roman" w:cs="Times New Roman"/>
          <w:b/>
          <w:sz w:val="24"/>
          <w:szCs w:val="24"/>
        </w:rPr>
        <w:t>МЕТОДИЧЕСКИЕ МАТЕРИАЛЫ ДЛЯ УЧИТЕЛЯ</w:t>
      </w:r>
    </w:p>
    <w:p w:rsidR="001042BA" w:rsidRPr="001042BA" w:rsidRDefault="001042BA" w:rsidP="001042BA">
      <w:pPr>
        <w:spacing w:after="0" w:line="240" w:lineRule="auto"/>
        <w:ind w:left="120"/>
        <w:jc w:val="center"/>
        <w:rPr>
          <w:rFonts w:ascii="Times New Roman" w:hAnsi="Times New Roman" w:cs="Times New Roman"/>
          <w:sz w:val="24"/>
          <w:szCs w:val="24"/>
        </w:rPr>
      </w:pPr>
    </w:p>
    <w:p w:rsidR="009716E9" w:rsidRPr="001042BA" w:rsidRDefault="009716E9" w:rsidP="001042BA">
      <w:pPr>
        <w:spacing w:after="0" w:line="240" w:lineRule="auto"/>
        <w:ind w:left="119"/>
        <w:jc w:val="both"/>
        <w:rPr>
          <w:rFonts w:ascii="Times New Roman" w:hAnsi="Times New Roman" w:cs="Times New Roman"/>
          <w:sz w:val="24"/>
          <w:szCs w:val="24"/>
        </w:rPr>
      </w:pPr>
      <w:r w:rsidRPr="001042BA">
        <w:rPr>
          <w:rFonts w:ascii="Times New Roman" w:hAnsi="Times New Roman" w:cs="Times New Roman"/>
          <w:sz w:val="24"/>
          <w:szCs w:val="24"/>
        </w:rPr>
        <w:t xml:space="preserve">​‌1. Химия. Планируемые результаты. Система заданий. 8–9 классы: пособие для учителей </w:t>
      </w:r>
      <w:proofErr w:type="spellStart"/>
      <w:r w:rsidRPr="001042BA">
        <w:rPr>
          <w:rFonts w:ascii="Times New Roman" w:hAnsi="Times New Roman" w:cs="Times New Roman"/>
          <w:sz w:val="24"/>
          <w:szCs w:val="24"/>
        </w:rPr>
        <w:t>общеобразоват</w:t>
      </w:r>
      <w:proofErr w:type="spellEnd"/>
      <w:r w:rsidRPr="001042BA">
        <w:rPr>
          <w:rFonts w:ascii="Times New Roman" w:hAnsi="Times New Roman" w:cs="Times New Roman"/>
          <w:sz w:val="24"/>
          <w:szCs w:val="24"/>
        </w:rPr>
        <w:t xml:space="preserve">. учреждений / А. А. Каверина, Р. Г. Иванова, Д. Ю. </w:t>
      </w:r>
      <w:proofErr w:type="spellStart"/>
      <w:r w:rsidRPr="001042BA">
        <w:rPr>
          <w:rFonts w:ascii="Times New Roman" w:hAnsi="Times New Roman" w:cs="Times New Roman"/>
          <w:sz w:val="24"/>
          <w:szCs w:val="24"/>
        </w:rPr>
        <w:t>Добротин</w:t>
      </w:r>
      <w:proofErr w:type="spellEnd"/>
      <w:r w:rsidRPr="001042BA">
        <w:rPr>
          <w:rFonts w:ascii="Times New Roman" w:hAnsi="Times New Roman" w:cs="Times New Roman"/>
          <w:sz w:val="24"/>
          <w:szCs w:val="24"/>
        </w:rPr>
        <w:t>; под</w:t>
      </w:r>
      <w:proofErr w:type="gramStart"/>
      <w:r w:rsidRPr="001042BA">
        <w:rPr>
          <w:rFonts w:ascii="Times New Roman" w:hAnsi="Times New Roman" w:cs="Times New Roman"/>
          <w:sz w:val="24"/>
          <w:szCs w:val="24"/>
        </w:rPr>
        <w:t>.</w:t>
      </w:r>
      <w:proofErr w:type="gramEnd"/>
      <w:r w:rsidRPr="001042BA">
        <w:rPr>
          <w:rFonts w:ascii="Times New Roman" w:hAnsi="Times New Roman" w:cs="Times New Roman"/>
          <w:sz w:val="24"/>
          <w:szCs w:val="24"/>
        </w:rPr>
        <w:t xml:space="preserve"> </w:t>
      </w:r>
      <w:proofErr w:type="gramStart"/>
      <w:r w:rsidRPr="001042BA">
        <w:rPr>
          <w:rFonts w:ascii="Times New Roman" w:hAnsi="Times New Roman" w:cs="Times New Roman"/>
          <w:sz w:val="24"/>
          <w:szCs w:val="24"/>
        </w:rPr>
        <w:t>р</w:t>
      </w:r>
      <w:proofErr w:type="gramEnd"/>
      <w:r w:rsidRPr="001042BA">
        <w:rPr>
          <w:rFonts w:ascii="Times New Roman" w:hAnsi="Times New Roman" w:cs="Times New Roman"/>
          <w:sz w:val="24"/>
          <w:szCs w:val="24"/>
        </w:rPr>
        <w:t>ед. Г. С. Ковалевой, О. Б. Логиновой. – М.: Просвещение. – 2013. – 128 с.</w:t>
      </w:r>
      <w:r w:rsidRPr="001042BA">
        <w:rPr>
          <w:rFonts w:ascii="Times New Roman" w:hAnsi="Times New Roman" w:cs="Times New Roman"/>
          <w:sz w:val="24"/>
          <w:szCs w:val="24"/>
        </w:rPr>
        <w:br/>
        <w:t xml:space="preserve"> 2. Химия. Тематический контроль. 8–9 классы / А. А. Каверина, Г. Н. Молчанова, М. Г. </w:t>
      </w:r>
      <w:proofErr w:type="spellStart"/>
      <w:r w:rsidRPr="001042BA">
        <w:rPr>
          <w:rFonts w:ascii="Times New Roman" w:hAnsi="Times New Roman" w:cs="Times New Roman"/>
          <w:sz w:val="24"/>
          <w:szCs w:val="24"/>
        </w:rPr>
        <w:t>Снастина</w:t>
      </w:r>
      <w:proofErr w:type="spellEnd"/>
      <w:r w:rsidRPr="001042BA">
        <w:rPr>
          <w:rFonts w:ascii="Times New Roman" w:hAnsi="Times New Roman" w:cs="Times New Roman"/>
          <w:sz w:val="24"/>
          <w:szCs w:val="24"/>
        </w:rPr>
        <w:t xml:space="preserve">. – </w:t>
      </w:r>
      <w:proofErr w:type="gramStart"/>
      <w:r w:rsidRPr="001042BA">
        <w:rPr>
          <w:rFonts w:ascii="Times New Roman" w:hAnsi="Times New Roman" w:cs="Times New Roman"/>
          <w:sz w:val="24"/>
          <w:szCs w:val="24"/>
        </w:rPr>
        <w:t>М.: Национальное образование, 2022. – 160 с. (ФГОС.</w:t>
      </w:r>
      <w:proofErr w:type="gramEnd"/>
      <w:r w:rsidRPr="001042BA">
        <w:rPr>
          <w:rFonts w:ascii="Times New Roman" w:hAnsi="Times New Roman" w:cs="Times New Roman"/>
          <w:sz w:val="24"/>
          <w:szCs w:val="24"/>
        </w:rPr>
        <w:t xml:space="preserve"> </w:t>
      </w:r>
      <w:proofErr w:type="gramStart"/>
      <w:r w:rsidRPr="001042BA">
        <w:rPr>
          <w:rFonts w:ascii="Times New Roman" w:hAnsi="Times New Roman" w:cs="Times New Roman"/>
          <w:sz w:val="24"/>
          <w:szCs w:val="24"/>
        </w:rPr>
        <w:t>Тематический контроль).</w:t>
      </w:r>
      <w:r w:rsidRPr="001042BA">
        <w:rPr>
          <w:rFonts w:ascii="Times New Roman" w:hAnsi="Times New Roman" w:cs="Times New Roman"/>
          <w:sz w:val="24"/>
          <w:szCs w:val="24"/>
        </w:rPr>
        <w:br/>
        <w:t>3.</w:t>
      </w:r>
      <w:proofErr w:type="gram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Ерыгин</w:t>
      </w:r>
      <w:proofErr w:type="spellEnd"/>
      <w:r w:rsidRPr="001042BA">
        <w:rPr>
          <w:rFonts w:ascii="Times New Roman" w:hAnsi="Times New Roman" w:cs="Times New Roman"/>
          <w:sz w:val="24"/>
          <w:szCs w:val="24"/>
        </w:rPr>
        <w:t xml:space="preserve"> Д. П., Шишкин Е. А. Методика решения задач по химии: учеб</w:t>
      </w:r>
      <w:proofErr w:type="gramStart"/>
      <w:r w:rsidRPr="001042BA">
        <w:rPr>
          <w:rFonts w:ascii="Times New Roman" w:hAnsi="Times New Roman" w:cs="Times New Roman"/>
          <w:sz w:val="24"/>
          <w:szCs w:val="24"/>
        </w:rPr>
        <w:t>.</w:t>
      </w:r>
      <w:proofErr w:type="gramEnd"/>
      <w:r w:rsidRPr="001042BA">
        <w:rPr>
          <w:rFonts w:ascii="Times New Roman" w:hAnsi="Times New Roman" w:cs="Times New Roman"/>
          <w:sz w:val="24"/>
          <w:szCs w:val="24"/>
        </w:rPr>
        <w:t xml:space="preserve"> </w:t>
      </w:r>
      <w:proofErr w:type="gramStart"/>
      <w:r w:rsidRPr="001042BA">
        <w:rPr>
          <w:rFonts w:ascii="Times New Roman" w:hAnsi="Times New Roman" w:cs="Times New Roman"/>
          <w:sz w:val="24"/>
          <w:szCs w:val="24"/>
        </w:rPr>
        <w:t>п</w:t>
      </w:r>
      <w:proofErr w:type="gramEnd"/>
      <w:r w:rsidRPr="001042BA">
        <w:rPr>
          <w:rFonts w:ascii="Times New Roman" w:hAnsi="Times New Roman" w:cs="Times New Roman"/>
          <w:sz w:val="24"/>
          <w:szCs w:val="24"/>
        </w:rPr>
        <w:t xml:space="preserve">особие для студентов </w:t>
      </w:r>
      <w:proofErr w:type="spellStart"/>
      <w:r w:rsidRPr="001042BA">
        <w:rPr>
          <w:rFonts w:ascii="Times New Roman" w:hAnsi="Times New Roman" w:cs="Times New Roman"/>
          <w:sz w:val="24"/>
          <w:szCs w:val="24"/>
        </w:rPr>
        <w:t>пед</w:t>
      </w:r>
      <w:proofErr w:type="spellEnd"/>
      <w:r w:rsidRPr="001042BA">
        <w:rPr>
          <w:rFonts w:ascii="Times New Roman" w:hAnsi="Times New Roman" w:cs="Times New Roman"/>
          <w:sz w:val="24"/>
          <w:szCs w:val="24"/>
        </w:rPr>
        <w:t xml:space="preserve">. </w:t>
      </w:r>
      <w:proofErr w:type="spellStart"/>
      <w:r w:rsidRPr="001042BA">
        <w:rPr>
          <w:rFonts w:ascii="Times New Roman" w:hAnsi="Times New Roman" w:cs="Times New Roman"/>
          <w:sz w:val="24"/>
          <w:szCs w:val="24"/>
        </w:rPr>
        <w:t>ин-тов</w:t>
      </w:r>
      <w:proofErr w:type="spellEnd"/>
      <w:r w:rsidRPr="001042BA">
        <w:rPr>
          <w:rFonts w:ascii="Times New Roman" w:hAnsi="Times New Roman" w:cs="Times New Roman"/>
          <w:sz w:val="24"/>
          <w:szCs w:val="24"/>
        </w:rPr>
        <w:t xml:space="preserve"> по биол. и хим. спец. – М.: Просвещение, 1989. – 176 с.</w:t>
      </w:r>
      <w:r w:rsidRPr="001042BA">
        <w:rPr>
          <w:rFonts w:ascii="Times New Roman" w:hAnsi="Times New Roman" w:cs="Times New Roman"/>
          <w:sz w:val="24"/>
          <w:szCs w:val="24"/>
        </w:rPr>
        <w:br/>
        <w:t>4.Химия. Решение заданий повышенного и высокого уровня сложности.</w:t>
      </w:r>
      <w:r w:rsidRPr="001042BA">
        <w:rPr>
          <w:rFonts w:ascii="Times New Roman" w:hAnsi="Times New Roman" w:cs="Times New Roman"/>
          <w:sz w:val="24"/>
          <w:szCs w:val="24"/>
        </w:rPr>
        <w:br/>
        <w:t xml:space="preserve"> Как получить максимальный балл на ЕГЭ: учеб</w:t>
      </w:r>
      <w:proofErr w:type="gramStart"/>
      <w:r w:rsidRPr="001042BA">
        <w:rPr>
          <w:rFonts w:ascii="Times New Roman" w:hAnsi="Times New Roman" w:cs="Times New Roman"/>
          <w:sz w:val="24"/>
          <w:szCs w:val="24"/>
        </w:rPr>
        <w:t>.</w:t>
      </w:r>
      <w:proofErr w:type="gramEnd"/>
      <w:r w:rsidRPr="001042BA">
        <w:rPr>
          <w:rFonts w:ascii="Times New Roman" w:hAnsi="Times New Roman" w:cs="Times New Roman"/>
          <w:sz w:val="24"/>
          <w:szCs w:val="24"/>
        </w:rPr>
        <w:t xml:space="preserve"> </w:t>
      </w:r>
      <w:proofErr w:type="gramStart"/>
      <w:r w:rsidRPr="001042BA">
        <w:rPr>
          <w:rFonts w:ascii="Times New Roman" w:hAnsi="Times New Roman" w:cs="Times New Roman"/>
          <w:sz w:val="24"/>
          <w:szCs w:val="24"/>
        </w:rPr>
        <w:t>п</w:t>
      </w:r>
      <w:proofErr w:type="gramEnd"/>
      <w:r w:rsidRPr="001042BA">
        <w:rPr>
          <w:rFonts w:ascii="Times New Roman" w:hAnsi="Times New Roman" w:cs="Times New Roman"/>
          <w:sz w:val="24"/>
          <w:szCs w:val="24"/>
        </w:rPr>
        <w:t>особие / А. А. Каверина,</w:t>
      </w:r>
      <w:r w:rsidRPr="001042BA">
        <w:rPr>
          <w:rFonts w:ascii="Times New Roman" w:hAnsi="Times New Roman" w:cs="Times New Roman"/>
          <w:sz w:val="24"/>
          <w:szCs w:val="24"/>
        </w:rPr>
        <w:br/>
        <w:t xml:space="preserve"> Г. Н. Молчанова, Н. В. </w:t>
      </w:r>
      <w:proofErr w:type="spellStart"/>
      <w:r w:rsidRPr="001042BA">
        <w:rPr>
          <w:rFonts w:ascii="Times New Roman" w:hAnsi="Times New Roman" w:cs="Times New Roman"/>
          <w:sz w:val="24"/>
          <w:szCs w:val="24"/>
        </w:rPr>
        <w:t>Свириденкова</w:t>
      </w:r>
      <w:proofErr w:type="spellEnd"/>
      <w:r w:rsidRPr="001042BA">
        <w:rPr>
          <w:rFonts w:ascii="Times New Roman" w:hAnsi="Times New Roman" w:cs="Times New Roman"/>
          <w:sz w:val="24"/>
          <w:szCs w:val="24"/>
        </w:rPr>
        <w:t>, С. В. Стаханова. – М.: Интеллект-Центр,</w:t>
      </w:r>
      <w:r w:rsidRPr="001042BA">
        <w:rPr>
          <w:rFonts w:ascii="Times New Roman" w:hAnsi="Times New Roman" w:cs="Times New Roman"/>
          <w:sz w:val="24"/>
          <w:szCs w:val="24"/>
        </w:rPr>
        <w:br/>
        <w:t xml:space="preserve"> 2015. – 216 </w:t>
      </w:r>
      <w:proofErr w:type="gramStart"/>
      <w:r w:rsidRPr="001042BA">
        <w:rPr>
          <w:rFonts w:ascii="Times New Roman" w:hAnsi="Times New Roman" w:cs="Times New Roman"/>
          <w:sz w:val="24"/>
          <w:szCs w:val="24"/>
        </w:rPr>
        <w:t>с</w:t>
      </w:r>
      <w:proofErr w:type="gramEnd"/>
      <w:r w:rsidRPr="001042BA">
        <w:rPr>
          <w:rFonts w:ascii="Times New Roman" w:hAnsi="Times New Roman" w:cs="Times New Roman"/>
          <w:sz w:val="24"/>
          <w:szCs w:val="24"/>
        </w:rPr>
        <w:t xml:space="preserve">. </w:t>
      </w:r>
      <w:r w:rsidRPr="001042BA">
        <w:rPr>
          <w:rFonts w:ascii="Times New Roman" w:hAnsi="Times New Roman" w:cs="Times New Roman"/>
          <w:sz w:val="24"/>
          <w:szCs w:val="24"/>
        </w:rPr>
        <w:br/>
      </w:r>
      <w:bookmarkStart w:id="7" w:name="2ddfae2e-4918-4d3c-9f49-e7bdce021983"/>
      <w:bookmarkEnd w:id="7"/>
      <w:r w:rsidRPr="001042BA">
        <w:rPr>
          <w:rFonts w:ascii="Times New Roman" w:hAnsi="Times New Roman" w:cs="Times New Roman"/>
          <w:sz w:val="24"/>
          <w:szCs w:val="24"/>
        </w:rPr>
        <w:t>‌​</w:t>
      </w:r>
    </w:p>
    <w:p w:rsidR="009716E9" w:rsidRPr="001042BA" w:rsidRDefault="009716E9" w:rsidP="001042BA">
      <w:pPr>
        <w:spacing w:after="0" w:line="240" w:lineRule="auto"/>
        <w:ind w:left="120"/>
        <w:rPr>
          <w:rFonts w:ascii="Times New Roman" w:hAnsi="Times New Roman" w:cs="Times New Roman"/>
          <w:sz w:val="24"/>
          <w:szCs w:val="24"/>
        </w:rPr>
      </w:pPr>
    </w:p>
    <w:p w:rsidR="009716E9" w:rsidRPr="001042BA" w:rsidRDefault="009716E9" w:rsidP="001042BA">
      <w:pPr>
        <w:spacing w:after="0" w:line="240" w:lineRule="auto"/>
        <w:ind w:left="120"/>
        <w:jc w:val="center"/>
        <w:rPr>
          <w:rFonts w:ascii="Times New Roman" w:hAnsi="Times New Roman" w:cs="Times New Roman"/>
          <w:b/>
          <w:sz w:val="24"/>
          <w:szCs w:val="24"/>
        </w:rPr>
      </w:pPr>
      <w:r w:rsidRPr="001042BA">
        <w:rPr>
          <w:rFonts w:ascii="Times New Roman" w:hAnsi="Times New Roman" w:cs="Times New Roman"/>
          <w:b/>
          <w:sz w:val="24"/>
          <w:szCs w:val="24"/>
        </w:rPr>
        <w:t>ЦИФРОВЫЕ ОБРАЗОВАТЕЛЬНЫЕ РЕСУРСЫ И РЕСУРСЫ СЕТИ ИНТЕРНЕТ</w:t>
      </w:r>
    </w:p>
    <w:p w:rsidR="00114A41" w:rsidRPr="001042BA" w:rsidRDefault="00114A41" w:rsidP="001042BA">
      <w:pPr>
        <w:spacing w:after="0" w:line="240" w:lineRule="auto"/>
        <w:ind w:left="120"/>
        <w:jc w:val="center"/>
        <w:rPr>
          <w:rFonts w:ascii="Times New Roman" w:hAnsi="Times New Roman" w:cs="Times New Roman"/>
          <w:sz w:val="24"/>
          <w:szCs w:val="24"/>
        </w:rPr>
      </w:pPr>
    </w:p>
    <w:p w:rsidR="009716E9" w:rsidRPr="001042BA" w:rsidRDefault="009716E9" w:rsidP="001042BA">
      <w:pPr>
        <w:spacing w:after="0" w:line="240" w:lineRule="auto"/>
        <w:ind w:left="119"/>
        <w:rPr>
          <w:rFonts w:ascii="Times New Roman" w:hAnsi="Times New Roman" w:cs="Times New Roman"/>
          <w:sz w:val="24"/>
          <w:szCs w:val="24"/>
        </w:rPr>
      </w:pPr>
      <w:r w:rsidRPr="001042BA">
        <w:rPr>
          <w:rFonts w:ascii="Times New Roman" w:hAnsi="Times New Roman" w:cs="Times New Roman"/>
          <w:sz w:val="24"/>
          <w:szCs w:val="24"/>
        </w:rPr>
        <w:t>​​‌Урок (РЭШ) https://resh.edu.ru</w:t>
      </w:r>
      <w:r w:rsidRPr="001042BA">
        <w:rPr>
          <w:rFonts w:ascii="Times New Roman" w:hAnsi="Times New Roman" w:cs="Times New Roman"/>
          <w:sz w:val="24"/>
          <w:szCs w:val="24"/>
        </w:rPr>
        <w:br/>
        <w:t xml:space="preserve"> Урок (</w:t>
      </w:r>
      <w:proofErr w:type="spellStart"/>
      <w:r w:rsidRPr="001042BA">
        <w:rPr>
          <w:rFonts w:ascii="Times New Roman" w:hAnsi="Times New Roman" w:cs="Times New Roman"/>
          <w:sz w:val="24"/>
          <w:szCs w:val="24"/>
        </w:rPr>
        <w:t>Нспортал</w:t>
      </w:r>
      <w:proofErr w:type="spellEnd"/>
      <w:r w:rsidRPr="001042BA">
        <w:rPr>
          <w:rFonts w:ascii="Times New Roman" w:hAnsi="Times New Roman" w:cs="Times New Roman"/>
          <w:sz w:val="24"/>
          <w:szCs w:val="24"/>
        </w:rPr>
        <w:t>) https://nsportal.ru</w:t>
      </w:r>
      <w:r w:rsidRPr="001042BA">
        <w:rPr>
          <w:rFonts w:ascii="Times New Roman" w:hAnsi="Times New Roman" w:cs="Times New Roman"/>
          <w:sz w:val="24"/>
          <w:szCs w:val="24"/>
        </w:rPr>
        <w:br/>
        <w:t xml:space="preserve"> (</w:t>
      </w:r>
      <w:proofErr w:type="spellStart"/>
      <w:r w:rsidRPr="001042BA">
        <w:rPr>
          <w:rFonts w:ascii="Times New Roman" w:hAnsi="Times New Roman" w:cs="Times New Roman"/>
          <w:sz w:val="24"/>
          <w:szCs w:val="24"/>
        </w:rPr>
        <w:t>ЯКласс</w:t>
      </w:r>
      <w:proofErr w:type="spellEnd"/>
      <w:r w:rsidRPr="001042BA">
        <w:rPr>
          <w:rFonts w:ascii="Times New Roman" w:hAnsi="Times New Roman" w:cs="Times New Roman"/>
          <w:sz w:val="24"/>
          <w:szCs w:val="24"/>
        </w:rPr>
        <w:t>) https://www.yaklass.ru</w:t>
      </w:r>
      <w:r w:rsidRPr="001042BA">
        <w:rPr>
          <w:rFonts w:ascii="Times New Roman" w:hAnsi="Times New Roman" w:cs="Times New Roman"/>
          <w:sz w:val="24"/>
          <w:szCs w:val="24"/>
        </w:rPr>
        <w:br/>
        <w:t xml:space="preserve"> </w:t>
      </w:r>
      <w:proofErr w:type="spellStart"/>
      <w:r w:rsidRPr="001042BA">
        <w:rPr>
          <w:rFonts w:ascii="Times New Roman" w:hAnsi="Times New Roman" w:cs="Times New Roman"/>
          <w:sz w:val="24"/>
          <w:szCs w:val="24"/>
        </w:rPr>
        <w:t>Видеоурок</w:t>
      </w:r>
      <w:proofErr w:type="spellEnd"/>
      <w:r w:rsidRPr="001042BA">
        <w:rPr>
          <w:rFonts w:ascii="Times New Roman" w:hAnsi="Times New Roman" w:cs="Times New Roman"/>
          <w:sz w:val="24"/>
          <w:szCs w:val="24"/>
        </w:rPr>
        <w:t xml:space="preserve"> (ИНТЕРУРОК): https://interneturok.ru</w:t>
      </w:r>
      <w:r w:rsidRPr="001042BA">
        <w:rPr>
          <w:rFonts w:ascii="Times New Roman" w:hAnsi="Times New Roman" w:cs="Times New Roman"/>
          <w:sz w:val="24"/>
          <w:szCs w:val="24"/>
        </w:rPr>
        <w:br/>
        <w:t xml:space="preserve"> Презентация (</w:t>
      </w:r>
      <w:proofErr w:type="spellStart"/>
      <w:r w:rsidRPr="001042BA">
        <w:rPr>
          <w:rFonts w:ascii="Times New Roman" w:hAnsi="Times New Roman" w:cs="Times New Roman"/>
          <w:sz w:val="24"/>
          <w:szCs w:val="24"/>
        </w:rPr>
        <w:t>Инфоурок</w:t>
      </w:r>
      <w:proofErr w:type="spellEnd"/>
      <w:r w:rsidRPr="001042BA">
        <w:rPr>
          <w:rFonts w:ascii="Times New Roman" w:hAnsi="Times New Roman" w:cs="Times New Roman"/>
          <w:sz w:val="24"/>
          <w:szCs w:val="24"/>
        </w:rPr>
        <w:t>) https://infourok.ru</w:t>
      </w:r>
      <w:r w:rsidRPr="001042BA">
        <w:rPr>
          <w:rFonts w:ascii="Times New Roman" w:hAnsi="Times New Roman" w:cs="Times New Roman"/>
          <w:sz w:val="24"/>
          <w:szCs w:val="24"/>
        </w:rPr>
        <w:br/>
        <w:t xml:space="preserve"> Библиотека ЦОК https://m.edsoo.ru</w:t>
      </w:r>
      <w:r w:rsidRPr="001042BA">
        <w:rPr>
          <w:rFonts w:ascii="Times New Roman" w:hAnsi="Times New Roman" w:cs="Times New Roman"/>
          <w:sz w:val="24"/>
          <w:szCs w:val="24"/>
        </w:rPr>
        <w:br/>
        <w:t xml:space="preserve"> Презентация (</w:t>
      </w:r>
      <w:proofErr w:type="spellStart"/>
      <w:r w:rsidRPr="001042BA">
        <w:rPr>
          <w:rFonts w:ascii="Times New Roman" w:hAnsi="Times New Roman" w:cs="Times New Roman"/>
          <w:sz w:val="24"/>
          <w:szCs w:val="24"/>
        </w:rPr>
        <w:t>Знанио</w:t>
      </w:r>
      <w:proofErr w:type="spellEnd"/>
      <w:r w:rsidRPr="001042BA">
        <w:rPr>
          <w:rFonts w:ascii="Times New Roman" w:hAnsi="Times New Roman" w:cs="Times New Roman"/>
          <w:sz w:val="24"/>
          <w:szCs w:val="24"/>
        </w:rPr>
        <w:t>) https://znanio.ru</w:t>
      </w:r>
      <w:r w:rsidRPr="001042BA">
        <w:rPr>
          <w:rFonts w:ascii="Times New Roman" w:hAnsi="Times New Roman" w:cs="Times New Roman"/>
          <w:sz w:val="24"/>
          <w:szCs w:val="24"/>
        </w:rPr>
        <w:br/>
        <w:t xml:space="preserve"> Решу ЕГЭ: https://ege.sdamgia.ru/</w:t>
      </w:r>
      <w:r w:rsidRPr="001042BA">
        <w:rPr>
          <w:rFonts w:ascii="Times New Roman" w:hAnsi="Times New Roman" w:cs="Times New Roman"/>
          <w:sz w:val="24"/>
          <w:szCs w:val="24"/>
        </w:rPr>
        <w:br/>
        <w:t xml:space="preserve"> Урок</w:t>
      </w:r>
      <w:proofErr w:type="gramStart"/>
      <w:r w:rsidRPr="001042BA">
        <w:rPr>
          <w:rFonts w:ascii="Times New Roman" w:hAnsi="Times New Roman" w:cs="Times New Roman"/>
          <w:sz w:val="24"/>
          <w:szCs w:val="24"/>
        </w:rPr>
        <w:t xml:space="preserve"> :</w:t>
      </w:r>
      <w:proofErr w:type="gramEnd"/>
      <w:r w:rsidRPr="001042BA">
        <w:rPr>
          <w:rFonts w:ascii="Times New Roman" w:hAnsi="Times New Roman" w:cs="Times New Roman"/>
          <w:sz w:val="24"/>
          <w:szCs w:val="24"/>
        </w:rPr>
        <w:t xml:space="preserve"> https://urok.1sept.ru</w:t>
      </w:r>
      <w:r w:rsidRPr="001042BA">
        <w:rPr>
          <w:rFonts w:ascii="Times New Roman" w:hAnsi="Times New Roman" w:cs="Times New Roman"/>
          <w:sz w:val="24"/>
          <w:szCs w:val="24"/>
        </w:rPr>
        <w:br/>
        <w:t xml:space="preserve"> Урок, </w:t>
      </w:r>
      <w:proofErr w:type="spellStart"/>
      <w:r w:rsidRPr="001042BA">
        <w:rPr>
          <w:rFonts w:ascii="Times New Roman" w:hAnsi="Times New Roman" w:cs="Times New Roman"/>
          <w:sz w:val="24"/>
          <w:szCs w:val="24"/>
        </w:rPr>
        <w:t>презентации:https</w:t>
      </w:r>
      <w:proofErr w:type="spellEnd"/>
      <w:r w:rsidRPr="001042BA">
        <w:rPr>
          <w:rFonts w:ascii="Times New Roman" w:hAnsi="Times New Roman" w:cs="Times New Roman"/>
          <w:sz w:val="24"/>
          <w:szCs w:val="24"/>
        </w:rPr>
        <w:t>://</w:t>
      </w:r>
      <w:proofErr w:type="spellStart"/>
      <w:r w:rsidRPr="001042BA">
        <w:rPr>
          <w:rFonts w:ascii="Times New Roman" w:hAnsi="Times New Roman" w:cs="Times New Roman"/>
          <w:sz w:val="24"/>
          <w:szCs w:val="24"/>
        </w:rPr>
        <w:t>multiurok.ru</w:t>
      </w:r>
      <w:proofErr w:type="spellEnd"/>
      <w:r w:rsidRPr="001042BA">
        <w:rPr>
          <w:rFonts w:ascii="Times New Roman" w:hAnsi="Times New Roman" w:cs="Times New Roman"/>
          <w:sz w:val="24"/>
          <w:szCs w:val="24"/>
        </w:rPr>
        <w:br/>
      </w:r>
      <w:bookmarkStart w:id="8" w:name="ca3a8a2f-2320-4cd9-ab66-fb7eb8fe8f07"/>
      <w:bookmarkEnd w:id="8"/>
      <w:r w:rsidRPr="001042BA">
        <w:rPr>
          <w:rFonts w:ascii="Times New Roman" w:hAnsi="Times New Roman" w:cs="Times New Roman"/>
          <w:sz w:val="24"/>
          <w:szCs w:val="24"/>
        </w:rPr>
        <w:t>‌​</w:t>
      </w:r>
      <w:bookmarkEnd w:id="6"/>
    </w:p>
    <w:p w:rsidR="009716E9" w:rsidRPr="001042BA" w:rsidRDefault="009716E9" w:rsidP="001042BA">
      <w:pPr>
        <w:spacing w:after="0" w:line="240" w:lineRule="auto"/>
        <w:ind w:firstLine="708"/>
        <w:jc w:val="both"/>
        <w:rPr>
          <w:rFonts w:ascii="Times New Roman" w:hAnsi="Times New Roman" w:cs="Times New Roman"/>
          <w:sz w:val="24"/>
          <w:szCs w:val="24"/>
        </w:rPr>
      </w:pPr>
    </w:p>
    <w:sectPr w:rsidR="009716E9" w:rsidRPr="001042BA" w:rsidSect="009716E9">
      <w:pgSz w:w="11906" w:h="16838" w:code="9"/>
      <w:pgMar w:top="567" w:right="707"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33BFB"/>
    <w:multiLevelType w:val="multilevel"/>
    <w:tmpl w:val="A7B2D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3F40AE"/>
    <w:multiLevelType w:val="hybridMultilevel"/>
    <w:tmpl w:val="047A0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DF7956"/>
    <w:multiLevelType w:val="multilevel"/>
    <w:tmpl w:val="465CB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A9099B"/>
    <w:multiLevelType w:val="multilevel"/>
    <w:tmpl w:val="FD66D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0F6B9B"/>
    <w:multiLevelType w:val="multilevel"/>
    <w:tmpl w:val="E0F6D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023A2E"/>
    <w:multiLevelType w:val="multilevel"/>
    <w:tmpl w:val="54FE1E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9A58B7"/>
    <w:multiLevelType w:val="hybridMultilevel"/>
    <w:tmpl w:val="69CC20B4"/>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compat/>
  <w:rsids>
    <w:rsidRoot w:val="009716E9"/>
    <w:rsid w:val="0009623D"/>
    <w:rsid w:val="001042BA"/>
    <w:rsid w:val="00114A41"/>
    <w:rsid w:val="006574DA"/>
    <w:rsid w:val="006C0B77"/>
    <w:rsid w:val="007810A6"/>
    <w:rsid w:val="007B41B3"/>
    <w:rsid w:val="00800DE3"/>
    <w:rsid w:val="008242FF"/>
    <w:rsid w:val="00870751"/>
    <w:rsid w:val="0091647A"/>
    <w:rsid w:val="00922C48"/>
    <w:rsid w:val="009716E9"/>
    <w:rsid w:val="00AD064E"/>
    <w:rsid w:val="00B23730"/>
    <w:rsid w:val="00B915B7"/>
    <w:rsid w:val="00C425F7"/>
    <w:rsid w:val="00CE041D"/>
    <w:rsid w:val="00D054D0"/>
    <w:rsid w:val="00D646F6"/>
    <w:rsid w:val="00DD6665"/>
    <w:rsid w:val="00E62B16"/>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E9"/>
    <w:pPr>
      <w:spacing w:after="200" w:line="276" w:lineRule="auto"/>
    </w:pPr>
  </w:style>
  <w:style w:type="paragraph" w:styleId="1">
    <w:name w:val="heading 1"/>
    <w:basedOn w:val="a"/>
    <w:next w:val="a"/>
    <w:link w:val="10"/>
    <w:uiPriority w:val="9"/>
    <w:qFormat/>
    <w:rsid w:val="009716E9"/>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9716E9"/>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9716E9"/>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9716E9"/>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6E9"/>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716E9"/>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716E9"/>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716E9"/>
    <w:rPr>
      <w:rFonts w:asciiTheme="majorHAnsi" w:eastAsiaTheme="majorEastAsia" w:hAnsiTheme="majorHAnsi" w:cstheme="majorBidi"/>
      <w:b/>
      <w:bCs/>
      <w:i/>
      <w:iCs/>
      <w:color w:val="5B9BD5" w:themeColor="accent1"/>
      <w:lang w:val="en-US"/>
    </w:rPr>
  </w:style>
  <w:style w:type="paragraph" w:styleId="a3">
    <w:name w:val="List Paragraph"/>
    <w:basedOn w:val="a"/>
    <w:uiPriority w:val="34"/>
    <w:qFormat/>
    <w:rsid w:val="009716E9"/>
    <w:pPr>
      <w:ind w:left="720"/>
      <w:contextualSpacing/>
    </w:pPr>
    <w:rPr>
      <w:rFonts w:ascii="Calibri" w:eastAsia="Times New Roman" w:hAnsi="Calibri" w:cs="Times New Roman"/>
      <w:lang w:eastAsia="ru-RU"/>
    </w:rPr>
  </w:style>
  <w:style w:type="paragraph" w:styleId="a4">
    <w:name w:val="header"/>
    <w:basedOn w:val="a"/>
    <w:link w:val="a5"/>
    <w:uiPriority w:val="99"/>
    <w:unhideWhenUsed/>
    <w:rsid w:val="009716E9"/>
    <w:pPr>
      <w:tabs>
        <w:tab w:val="center" w:pos="4680"/>
        <w:tab w:val="right" w:pos="9360"/>
      </w:tabs>
    </w:pPr>
    <w:rPr>
      <w:lang w:val="en-US"/>
    </w:rPr>
  </w:style>
  <w:style w:type="character" w:customStyle="1" w:styleId="a5">
    <w:name w:val="Верхний колонтитул Знак"/>
    <w:basedOn w:val="a0"/>
    <w:link w:val="a4"/>
    <w:uiPriority w:val="99"/>
    <w:rsid w:val="009716E9"/>
    <w:rPr>
      <w:lang w:val="en-US"/>
    </w:rPr>
  </w:style>
  <w:style w:type="paragraph" w:styleId="a6">
    <w:name w:val="Normal Indent"/>
    <w:basedOn w:val="a"/>
    <w:uiPriority w:val="99"/>
    <w:unhideWhenUsed/>
    <w:rsid w:val="009716E9"/>
    <w:pPr>
      <w:ind w:left="720"/>
    </w:pPr>
    <w:rPr>
      <w:lang w:val="en-US"/>
    </w:rPr>
  </w:style>
  <w:style w:type="paragraph" w:styleId="a7">
    <w:name w:val="Subtitle"/>
    <w:basedOn w:val="a"/>
    <w:next w:val="a"/>
    <w:link w:val="a8"/>
    <w:uiPriority w:val="11"/>
    <w:qFormat/>
    <w:rsid w:val="009716E9"/>
    <w:pPr>
      <w:numPr>
        <w:ilvl w:val="1"/>
      </w:num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8">
    <w:name w:val="Подзаголовок Знак"/>
    <w:basedOn w:val="a0"/>
    <w:link w:val="a7"/>
    <w:uiPriority w:val="11"/>
    <w:rsid w:val="009716E9"/>
    <w:rPr>
      <w:rFonts w:asciiTheme="majorHAnsi" w:eastAsiaTheme="majorEastAsia" w:hAnsiTheme="majorHAnsi" w:cstheme="majorBidi"/>
      <w:i/>
      <w:iCs/>
      <w:color w:val="5B9BD5" w:themeColor="accent1"/>
      <w:spacing w:val="15"/>
      <w:sz w:val="24"/>
      <w:szCs w:val="24"/>
      <w:lang w:val="en-US"/>
    </w:rPr>
  </w:style>
  <w:style w:type="paragraph" w:styleId="a9">
    <w:name w:val="Title"/>
    <w:basedOn w:val="a"/>
    <w:next w:val="a"/>
    <w:link w:val="aa"/>
    <w:uiPriority w:val="10"/>
    <w:qFormat/>
    <w:rsid w:val="009716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a">
    <w:name w:val="Название Знак"/>
    <w:basedOn w:val="a0"/>
    <w:link w:val="a9"/>
    <w:uiPriority w:val="10"/>
    <w:rsid w:val="009716E9"/>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uiPriority w:val="20"/>
    <w:qFormat/>
    <w:rsid w:val="009716E9"/>
    <w:rPr>
      <w:i/>
      <w:iCs/>
    </w:rPr>
  </w:style>
  <w:style w:type="character" w:styleId="ac">
    <w:name w:val="Hyperlink"/>
    <w:basedOn w:val="a0"/>
    <w:uiPriority w:val="99"/>
    <w:unhideWhenUsed/>
    <w:rsid w:val="009716E9"/>
    <w:rPr>
      <w:color w:val="0563C1" w:themeColor="hyperlink"/>
      <w:u w:val="single"/>
    </w:rPr>
  </w:style>
  <w:style w:type="table" w:styleId="ad">
    <w:name w:val="Table Grid"/>
    <w:basedOn w:val="a1"/>
    <w:uiPriority w:val="59"/>
    <w:rsid w:val="009716E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C425F7"/>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5933F-B0DD-4A00-9881-EC071292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7542</Words>
  <Characters>42990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Долаана</dc:creator>
  <cp:lastModifiedBy>Долаана</cp:lastModifiedBy>
  <cp:revision>2</cp:revision>
  <dcterms:created xsi:type="dcterms:W3CDTF">2023-09-24T08:21:00Z</dcterms:created>
  <dcterms:modified xsi:type="dcterms:W3CDTF">2023-09-24T08:21:00Z</dcterms:modified>
</cp:coreProperties>
</file>